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2EF7" w14:textId="1CA0EA53" w:rsidR="00F6447A" w:rsidRDefault="00F6447A" w:rsidP="00647088">
      <w:pPr>
        <w:spacing w:after="20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  <w:r>
        <w:rPr>
          <w:rFonts w:ascii="BornomalaBN" w:eastAsiaTheme="minorHAnsi" w:hAnsi="BornomalaBN" w:cs="BornomalaB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44A30F1" wp14:editId="5560F200">
            <wp:simplePos x="687070" y="687070"/>
            <wp:positionH relativeFrom="margin">
              <wp:align>center</wp:align>
            </wp:positionH>
            <wp:positionV relativeFrom="margin">
              <wp:align>center</wp:align>
            </wp:positionV>
            <wp:extent cx="5105400" cy="7882890"/>
            <wp:effectExtent l="0" t="0" r="0" b="3810"/>
            <wp:wrapSquare wrapText="bothSides"/>
            <wp:docPr id="2" name="Picture 2" descr="M:\bangla media's\Al Hikmah Media\al hikmah 3rd\usul at taamaul\prossod-13ti-updated\Prosso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angla media's\Al Hikmah Media\al hikmah 3rd\usul at taamaul\prossod-13ti-updated\Prossod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10" cy="78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54C65" w14:textId="77777777" w:rsidR="00F52A13" w:rsidRDefault="00F52A13" w:rsidP="00647088">
      <w:pPr>
        <w:spacing w:after="20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</w:p>
    <w:p w14:paraId="676B1F4B" w14:textId="77777777" w:rsidR="00647088" w:rsidRPr="00F52A13" w:rsidRDefault="00647088" w:rsidP="00647088">
      <w:pPr>
        <w:spacing w:after="200" w:line="276" w:lineRule="auto"/>
        <w:jc w:val="center"/>
        <w:rPr>
          <w:rFonts w:ascii="BornomalaBN" w:eastAsiaTheme="minorHAnsi" w:hAnsi="BornomalaBN" w:cs="BornomalaBN"/>
          <w:b/>
          <w:bCs/>
          <w:sz w:val="44"/>
          <w:szCs w:val="44"/>
          <w:lang w:val="en-US" w:bidi="bn-IN"/>
        </w:rPr>
      </w:pPr>
      <w:r w:rsidRPr="00F52A13">
        <w:rPr>
          <w:rFonts w:ascii="BornomalaBN" w:eastAsiaTheme="minorHAnsi" w:hAnsi="BornomalaBN" w:cs="BornomalaBN"/>
          <w:b/>
          <w:bCs/>
          <w:sz w:val="44"/>
          <w:szCs w:val="44"/>
          <w:cs/>
          <w:lang w:val="en-US" w:bidi="bn-IN"/>
        </w:rPr>
        <w:t>বিদআতি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cs/>
          <w:lang w:val="en-US" w:bidi="bn-IN"/>
        </w:rPr>
        <w:t>ও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cs/>
          <w:lang w:val="en-US" w:bidi="bn-IN"/>
        </w:rPr>
        <w:t>বিরোধীদের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cs/>
          <w:lang w:val="en-US" w:bidi="bn-IN"/>
        </w:rPr>
        <w:t>সাথে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sz w:val="44"/>
          <w:szCs w:val="44"/>
          <w:cs/>
          <w:lang w:val="en-US" w:bidi="bn-IN"/>
        </w:rPr>
        <w:t>আচরণনীতি</w:t>
      </w:r>
    </w:p>
    <w:p w14:paraId="139C61BB" w14:textId="77777777" w:rsidR="00647088" w:rsidRPr="00647088" w:rsidRDefault="00647088" w:rsidP="00647088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  <w:r w:rsidRPr="00647088"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  <w:t>শাইখ</w:t>
      </w:r>
      <w:r w:rsidRPr="00647088">
        <w:rPr>
          <w:rFonts w:ascii="BornomalaBN" w:eastAsiaTheme="minorHAnsi" w:hAnsi="BornomalaBN" w:cs="BornomalaBN"/>
          <w:sz w:val="36"/>
          <w:szCs w:val="36"/>
          <w:lang w:val="en-US" w:bidi="bn-IN"/>
        </w:rPr>
        <w:t xml:space="preserve"> </w:t>
      </w:r>
      <w:r w:rsidRPr="00647088"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  <w:t>খালিদ</w:t>
      </w:r>
      <w:r w:rsidRPr="00647088">
        <w:rPr>
          <w:rFonts w:ascii="BornomalaBN" w:eastAsiaTheme="minorHAnsi" w:hAnsi="BornomalaBN" w:cs="BornomalaBN"/>
          <w:sz w:val="36"/>
          <w:szCs w:val="36"/>
          <w:lang w:val="en-US" w:bidi="bn-IN"/>
        </w:rPr>
        <w:t xml:space="preserve"> </w:t>
      </w:r>
      <w:r w:rsidRPr="00647088"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  <w:t>বাতারফ</w:t>
      </w:r>
      <w:r w:rsidRPr="00647088">
        <w:rPr>
          <w:rFonts w:ascii="BornomalaBN" w:eastAsiaTheme="minorHAnsi" w:hAnsi="BornomalaBN" w:cs="BornomalaBN" w:hint="cs"/>
          <w:sz w:val="36"/>
          <w:szCs w:val="36"/>
          <w:cs/>
          <w:lang w:val="en-US" w:bidi="bn-IN"/>
        </w:rPr>
        <w:t>ি</w:t>
      </w:r>
      <w:r w:rsidRPr="00647088">
        <w:rPr>
          <w:rFonts w:ascii="BornomalaBN" w:eastAsiaTheme="minorHAnsi" w:hAnsi="BornomalaBN" w:cs="BornomalaBN"/>
          <w:sz w:val="36"/>
          <w:szCs w:val="36"/>
          <w:lang w:val="en-US" w:bidi="bn-IN"/>
        </w:rPr>
        <w:t xml:space="preserve"> </w:t>
      </w:r>
      <w:r w:rsidRPr="00647088"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  <w:t xml:space="preserve">হাফিযাহুল্লাহ </w:t>
      </w:r>
    </w:p>
    <w:p w14:paraId="768A4942" w14:textId="6F3C95DE" w:rsidR="009E353B" w:rsidRPr="00F52A13" w:rsidRDefault="00647088" w:rsidP="00647088">
      <w:pPr>
        <w:spacing w:after="120" w:line="276" w:lineRule="auto"/>
        <w:jc w:val="center"/>
        <w:rPr>
          <w:rFonts w:ascii="BornomalaBN" w:eastAsiaTheme="minorHAnsi" w:hAnsi="BornomalaBN" w:cs="BornomalaBN"/>
          <w:b/>
          <w:bCs/>
          <w:sz w:val="36"/>
          <w:szCs w:val="36"/>
          <w:cs/>
          <w:lang w:val="en-US" w:bidi="bn-IN"/>
        </w:rPr>
      </w:pPr>
      <w:r w:rsidRPr="00F52A13">
        <w:rPr>
          <w:rFonts w:ascii="BornomalaBN" w:eastAsiaTheme="minorHAnsi" w:hAnsi="BornomalaBN" w:cs="BornomalaBN"/>
          <w:b/>
          <w:bCs/>
          <w:sz w:val="36"/>
          <w:szCs w:val="36"/>
          <w:cs/>
          <w:lang w:val="en-US" w:bidi="bn-IN"/>
        </w:rPr>
        <w:t>সপ্তম দরস</w:t>
      </w:r>
    </w:p>
    <w:p w14:paraId="024E5419" w14:textId="53BD446F" w:rsidR="00647088" w:rsidRDefault="00647088" w:rsidP="00647088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lang w:val="en-US" w:bidi="bn-IN"/>
        </w:rPr>
      </w:pPr>
    </w:p>
    <w:p w14:paraId="3E1A1655" w14:textId="77777777" w:rsid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665D413F" w14:textId="77777777" w:rsid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229CFC09" w14:textId="77777777" w:rsid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7B7D9931" w14:textId="77777777" w:rsid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1C6AE849" w14:textId="77777777" w:rsidR="00F6447A" w:rsidRP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2AE7B141" w14:textId="77777777" w:rsid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73407F6D" w14:textId="77777777" w:rsidR="00F52A13" w:rsidRPr="00F6447A" w:rsidRDefault="00F52A13" w:rsidP="00F52A13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1587DDC9" w14:textId="77777777" w:rsidR="00F6447A" w:rsidRPr="00F6447A" w:rsidRDefault="00F6447A" w:rsidP="00F6447A">
      <w:pPr>
        <w:spacing w:after="120" w:line="276" w:lineRule="auto"/>
        <w:jc w:val="center"/>
        <w:rPr>
          <w:rFonts w:ascii="BornomalaBN" w:eastAsiaTheme="minorHAnsi" w:hAnsi="BornomalaBN" w:cs="BornomalaBN"/>
          <w:b/>
          <w:bCs/>
          <w:sz w:val="32"/>
          <w:szCs w:val="32"/>
          <w:cs/>
          <w:lang w:val="en-US" w:bidi="bn-IN"/>
        </w:rPr>
      </w:pPr>
      <w:r w:rsidRPr="00F6447A">
        <w:rPr>
          <w:rFonts w:ascii="BornomalaBN" w:eastAsiaTheme="minorHAnsi" w:hAnsi="BornomalaBN" w:cs="BornomalaBN"/>
          <w:b/>
          <w:bCs/>
          <w:sz w:val="32"/>
          <w:szCs w:val="32"/>
          <w:cs/>
          <w:lang w:val="en-US" w:bidi="bn-IN"/>
        </w:rPr>
        <w:t>অনুবাদ</w:t>
      </w:r>
      <w:r w:rsidRPr="00F6447A">
        <w:rPr>
          <w:rFonts w:ascii="BornomalaBN" w:eastAsiaTheme="minorHAnsi" w:hAnsi="BornomalaBN" w:cs="BornomalaBN"/>
          <w:b/>
          <w:bCs/>
          <w:sz w:val="32"/>
          <w:szCs w:val="32"/>
          <w:lang w:val="en-US" w:bidi="bn-IN"/>
        </w:rPr>
        <w:t xml:space="preserve"> </w:t>
      </w:r>
      <w:r w:rsidRPr="00F6447A">
        <w:rPr>
          <w:rFonts w:ascii="BornomalaBN" w:eastAsiaTheme="minorHAnsi" w:hAnsi="BornomalaBN" w:cs="BornomalaBN"/>
          <w:b/>
          <w:bCs/>
          <w:sz w:val="32"/>
          <w:szCs w:val="32"/>
          <w:cs/>
          <w:lang w:val="en-US" w:bidi="bn-IN"/>
        </w:rPr>
        <w:t>ও</w:t>
      </w:r>
      <w:r w:rsidRPr="00F6447A">
        <w:rPr>
          <w:rFonts w:ascii="BornomalaBN" w:eastAsiaTheme="minorHAnsi" w:hAnsi="BornomalaBN" w:cs="BornomalaBN"/>
          <w:b/>
          <w:bCs/>
          <w:sz w:val="32"/>
          <w:szCs w:val="32"/>
          <w:lang w:val="en-US" w:bidi="bn-IN"/>
        </w:rPr>
        <w:t xml:space="preserve"> </w:t>
      </w:r>
      <w:r w:rsidRPr="00F6447A">
        <w:rPr>
          <w:rFonts w:ascii="BornomalaBN" w:eastAsiaTheme="minorHAnsi" w:hAnsi="BornomalaBN" w:cs="BornomalaBN"/>
          <w:b/>
          <w:bCs/>
          <w:sz w:val="32"/>
          <w:szCs w:val="32"/>
          <w:cs/>
          <w:lang w:val="en-US" w:bidi="bn-IN"/>
        </w:rPr>
        <w:t>প্রকাশনা</w:t>
      </w:r>
    </w:p>
    <w:p w14:paraId="18543353" w14:textId="77777777" w:rsidR="00F6447A" w:rsidRPr="00F6447A" w:rsidRDefault="00F6447A" w:rsidP="00F6447A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</w:p>
    <w:p w14:paraId="7141BFAE" w14:textId="77777777" w:rsidR="00F6447A" w:rsidRPr="00F6447A" w:rsidRDefault="00F6447A" w:rsidP="00F6447A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</w:p>
    <w:p w14:paraId="02636FD3" w14:textId="77777777" w:rsidR="00F6447A" w:rsidRPr="00F6447A" w:rsidRDefault="00F6447A" w:rsidP="00F6447A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  <w:r w:rsidRPr="00F6447A">
        <w:rPr>
          <w:rFonts w:ascii="Li Azad Pori Unicode" w:eastAsiaTheme="minorHAnsi" w:hAnsi="Li Azad Pori Unicode" w:cs="Li Azad Pori Unicode"/>
          <w:b/>
          <w:bCs/>
          <w:noProof/>
          <w:color w:val="0070C0"/>
          <w:lang w:val="en-US"/>
        </w:rPr>
        <w:drawing>
          <wp:anchor distT="0" distB="0" distL="114300" distR="114300" simplePos="0" relativeHeight="251660288" behindDoc="0" locked="0" layoutInCell="1" allowOverlap="1" wp14:anchorId="740A4AB8" wp14:editId="49E16144">
            <wp:simplePos x="0" y="0"/>
            <wp:positionH relativeFrom="column">
              <wp:posOffset>149225</wp:posOffset>
            </wp:positionH>
            <wp:positionV relativeFrom="paragraph">
              <wp:posOffset>-756920</wp:posOffset>
            </wp:positionV>
            <wp:extent cx="3657600" cy="2056765"/>
            <wp:effectExtent l="0" t="0" r="0" b="0"/>
            <wp:wrapThrough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59DA3" w14:textId="77777777" w:rsidR="00F6447A" w:rsidRPr="00F6447A" w:rsidRDefault="00F6447A" w:rsidP="00F6447A">
      <w:pPr>
        <w:spacing w:after="120" w:line="276" w:lineRule="auto"/>
        <w:jc w:val="both"/>
        <w:rPr>
          <w:rFonts w:ascii="BornomalaBN" w:eastAsiaTheme="minorHAnsi" w:hAnsi="BornomalaBN" w:cs="BornomalaBN"/>
          <w:sz w:val="26"/>
          <w:szCs w:val="26"/>
          <w:rtl/>
          <w:lang w:val="en-US"/>
        </w:rPr>
      </w:pPr>
    </w:p>
    <w:p w14:paraId="273D4199" w14:textId="77777777" w:rsidR="00F6447A" w:rsidRPr="00F6447A" w:rsidRDefault="00F6447A" w:rsidP="00F6447A">
      <w:pPr>
        <w:bidi/>
        <w:spacing w:after="120" w:line="276" w:lineRule="auto"/>
        <w:jc w:val="center"/>
        <w:rPr>
          <w:rFonts w:ascii="Sakkal Majalla" w:eastAsiaTheme="minorHAnsi" w:hAnsi="Sakkal Majalla" w:cs="Sakkal Majalla"/>
          <w:b/>
          <w:bCs/>
          <w:sz w:val="26"/>
          <w:szCs w:val="26"/>
          <w:lang w:val="en-US"/>
        </w:rPr>
      </w:pPr>
    </w:p>
    <w:p w14:paraId="608367BE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2C2FC9B4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4059C486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4ED5231E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61B118F4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6217276C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2D5051D2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7D5FBB3A" w14:textId="77777777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40" w:lineRule="auto"/>
        <w:contextualSpacing/>
        <w:jc w:val="center"/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</w:pP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>-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cs/>
          <w:lang w:val="en-US" w:bidi="bn-IN"/>
        </w:rPr>
        <w:t>মূল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 xml:space="preserve"> 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cs/>
          <w:lang w:val="en-US" w:bidi="bn-IN"/>
        </w:rPr>
        <w:t>প্রকাশনা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 xml:space="preserve"> 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cs/>
          <w:lang w:val="en-US" w:bidi="bn-IN"/>
        </w:rPr>
        <w:t>সম্পর্কিত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 xml:space="preserve"> 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cs/>
          <w:lang w:val="en-US" w:bidi="bn-IN"/>
        </w:rPr>
        <w:t>কিছু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 xml:space="preserve"> 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cs/>
          <w:lang w:val="en-US" w:bidi="bn-IN"/>
        </w:rPr>
        <w:t>তথ্য</w:t>
      </w:r>
      <w:r w:rsidRPr="00F52A13">
        <w:rPr>
          <w:rFonts w:ascii="Hind Siliguri Medium" w:eastAsiaTheme="minorHAnsi" w:hAnsi="Hind Siliguri Medium" w:cs="Hind Siliguri Medium"/>
          <w:b/>
          <w:bCs/>
          <w:color w:val="1F497D" w:themeColor="text2"/>
          <w:sz w:val="40"/>
          <w:szCs w:val="40"/>
          <w:lang w:val="en-US" w:bidi="ar-JO"/>
        </w:rPr>
        <w:t>-</w:t>
      </w:r>
    </w:p>
    <w:p w14:paraId="5C9EAD62" w14:textId="77777777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40" w:lineRule="auto"/>
        <w:contextualSpacing/>
        <w:jc w:val="both"/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</w:pP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মূল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নাম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>:</w:t>
      </w:r>
    </w:p>
    <w:p w14:paraId="4E6E789E" w14:textId="0EA72795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200" w:line="240" w:lineRule="auto"/>
        <w:contextualSpacing/>
        <w:jc w:val="center"/>
        <w:rPr>
          <w:rFonts w:ascii="BornomalaBN" w:eastAsiaTheme="minorHAnsi" w:hAnsi="BornomalaBN" w:cs="BornomalaBN"/>
          <w:color w:val="1F497D" w:themeColor="text2"/>
          <w:sz w:val="28"/>
          <w:szCs w:val="28"/>
          <w:highlight w:val="yellow"/>
          <w:lang w:val="en-US" w:bidi="ar-JO"/>
        </w:rPr>
      </w:pP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أصول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التعامل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مع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أهل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البدع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والمخالفين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lang w:val="en-US" w:bidi="ar-JO"/>
        </w:rPr>
        <w:t xml:space="preserve"> - </w:t>
      </w:r>
      <w:r w:rsidRPr="00F52A13">
        <w:rPr>
          <w:rFonts w:ascii="Traditional Arabic" w:eastAsiaTheme="minorHAnsi" w:hAnsi="Traditional Arabic" w:cs="Traditional Arabic" w:hint="eastAsia"/>
          <w:color w:val="1F497D" w:themeColor="text2"/>
          <w:sz w:val="28"/>
          <w:szCs w:val="28"/>
          <w:rtl/>
          <w:lang w:val="en-US" w:bidi="ar-JO"/>
        </w:rPr>
        <w:t>الدرس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eastAsia"/>
          <w:color w:val="1F497D" w:themeColor="text2"/>
          <w:sz w:val="28"/>
          <w:szCs w:val="28"/>
          <w:rtl/>
          <w:lang w:val="en-US" w:bidi="ar-JO"/>
        </w:rPr>
        <w:t>السابع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،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للشيخ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الأمير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خالد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باطرفي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–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حفظه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rtl/>
          <w:lang w:val="en-US" w:bidi="ar-JO"/>
        </w:rPr>
        <w:t xml:space="preserve"> </w:t>
      </w:r>
      <w:r w:rsidRPr="00F52A13">
        <w:rPr>
          <w:rFonts w:ascii="Traditional Arabic" w:eastAsiaTheme="minorHAnsi" w:hAnsi="Traditional Arabic" w:cs="Traditional Arabic" w:hint="cs"/>
          <w:color w:val="1F497D" w:themeColor="text2"/>
          <w:sz w:val="28"/>
          <w:szCs w:val="28"/>
          <w:rtl/>
          <w:lang w:val="en-US" w:bidi="ar-JO"/>
        </w:rPr>
        <w:t>الله</w:t>
      </w:r>
      <w:r w:rsidRPr="00F52A13">
        <w:rPr>
          <w:rFonts w:ascii="Traditional Arabic" w:eastAsiaTheme="minorHAnsi" w:hAnsi="Traditional Arabic" w:cs="Traditional Arabic"/>
          <w:color w:val="1F497D" w:themeColor="text2"/>
          <w:sz w:val="28"/>
          <w:szCs w:val="28"/>
          <w:lang w:val="en-US" w:bidi="ar-JO"/>
        </w:rPr>
        <w:t xml:space="preserve">  - </w:t>
      </w:r>
    </w:p>
    <w:p w14:paraId="7F163470" w14:textId="77777777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40" w:lineRule="auto"/>
        <w:contextualSpacing/>
        <w:jc w:val="both"/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ar-JO"/>
        </w:rPr>
      </w:pP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ভিডিও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দৈর্ঘ্য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>: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ar-JO"/>
        </w:rPr>
        <w:t xml:space="preserve"> 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>১১:০৯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ar-JO"/>
        </w:rPr>
        <w:t xml:space="preserve"> 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>মিনিট</w:t>
      </w:r>
    </w:p>
    <w:p w14:paraId="11E6B43C" w14:textId="70E58021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40" w:lineRule="auto"/>
        <w:contextualSpacing/>
        <w:jc w:val="both"/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ar-JO"/>
        </w:rPr>
      </w:pP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প্রকাশের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 xml:space="preserve"> 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তারিখ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>: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ar-JO"/>
        </w:rPr>
        <w:t xml:space="preserve"> </w:t>
      </w:r>
      <w:r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>রজব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 w:hint="cs"/>
          <w:color w:val="1F497D" w:themeColor="text2"/>
          <w:sz w:val="28"/>
          <w:szCs w:val="28"/>
          <w:cs/>
          <w:lang w:val="en-US" w:bidi="bn-IN"/>
        </w:rPr>
        <w:t>১৪৪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 xml:space="preserve">২ </w:t>
      </w:r>
      <w:r w:rsidRPr="00F52A13">
        <w:rPr>
          <w:rFonts w:ascii="BornomalaBN" w:eastAsiaTheme="minorHAnsi" w:hAnsi="BornomalaBN" w:cs="BornomalaBN" w:hint="cs"/>
          <w:color w:val="1F497D" w:themeColor="text2"/>
          <w:sz w:val="28"/>
          <w:szCs w:val="28"/>
          <w:cs/>
          <w:lang w:val="en-US" w:bidi="bn-IN"/>
        </w:rPr>
        <w:t>হিজরি</w:t>
      </w:r>
    </w:p>
    <w:p w14:paraId="5A9D2BE6" w14:textId="77777777" w:rsidR="00F52A13" w:rsidRPr="00F52A13" w:rsidRDefault="00F52A13" w:rsidP="00F5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40" w:lineRule="auto"/>
        <w:contextualSpacing/>
        <w:jc w:val="both"/>
        <w:rPr>
          <w:rFonts w:ascii="BornomalaBN" w:eastAsiaTheme="minorHAnsi" w:hAnsi="BornomalaBN" w:cs="BornomalaBN"/>
          <w:color w:val="1F497D" w:themeColor="text2"/>
          <w:sz w:val="28"/>
          <w:szCs w:val="28"/>
          <w:rtl/>
          <w:lang w:val="en-US" w:bidi="ar-JO"/>
        </w:rPr>
      </w:pP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cs/>
          <w:lang w:val="en-US" w:bidi="bn-IN"/>
        </w:rPr>
        <w:t>প্রকাশক</w:t>
      </w:r>
      <w:r w:rsidRPr="00F52A13">
        <w:rPr>
          <w:rFonts w:ascii="BornomalaBN" w:eastAsiaTheme="minorHAnsi" w:hAnsi="BornomalaBN" w:cs="BornomalaBN"/>
          <w:b/>
          <w:bCs/>
          <w:color w:val="1F497D" w:themeColor="text2"/>
          <w:sz w:val="28"/>
          <w:szCs w:val="28"/>
          <w:lang w:val="en-US" w:bidi="ar-JO"/>
        </w:rPr>
        <w:t>: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lang w:val="en-US" w:bidi="bn-IN"/>
        </w:rPr>
        <w:t xml:space="preserve"> </w:t>
      </w:r>
      <w:r w:rsidRPr="00F52A13">
        <w:rPr>
          <w:rFonts w:ascii="BornomalaBN" w:eastAsiaTheme="minorHAnsi" w:hAnsi="BornomalaBN" w:cs="BornomalaBN" w:hint="cs"/>
          <w:color w:val="1F497D" w:themeColor="text2"/>
          <w:sz w:val="28"/>
          <w:szCs w:val="28"/>
          <w:cs/>
          <w:lang w:val="en-US" w:bidi="bn-IN"/>
        </w:rPr>
        <w:t>আ</w:t>
      </w:r>
      <w:r w:rsidRPr="00F52A13">
        <w:rPr>
          <w:rFonts w:ascii="BornomalaBN" w:eastAsiaTheme="minorHAnsi" w:hAnsi="BornomalaBN" w:cs="BornomalaBN"/>
          <w:color w:val="1F497D" w:themeColor="text2"/>
          <w:sz w:val="28"/>
          <w:szCs w:val="28"/>
          <w:cs/>
          <w:lang w:val="en-US" w:bidi="bn-IN"/>
        </w:rPr>
        <w:t xml:space="preserve">ল মালাহিম </w:t>
      </w:r>
      <w:r w:rsidRPr="00F52A13">
        <w:rPr>
          <w:rFonts w:ascii="BornomalaBN" w:eastAsiaTheme="minorHAnsi" w:hAnsi="BornomalaBN" w:cs="BornomalaBN" w:hint="cs"/>
          <w:color w:val="1F497D" w:themeColor="text2"/>
          <w:sz w:val="28"/>
          <w:szCs w:val="28"/>
          <w:cs/>
          <w:lang w:val="en-US" w:bidi="bn-IN"/>
        </w:rPr>
        <w:t>মিডিয়া</w:t>
      </w:r>
    </w:p>
    <w:p w14:paraId="5AAA090B" w14:textId="77777777" w:rsidR="00F52A13" w:rsidRPr="00F52A13" w:rsidRDefault="00F52A13" w:rsidP="00F52A13">
      <w:pPr>
        <w:bidi/>
        <w:spacing w:after="200" w:line="276" w:lineRule="auto"/>
        <w:jc w:val="center"/>
        <w:rPr>
          <w:rFonts w:eastAsiaTheme="minorHAnsi"/>
          <w:rtl/>
          <w:lang w:val="en-US" w:bidi="ar-JO"/>
        </w:rPr>
      </w:pPr>
    </w:p>
    <w:p w14:paraId="4829D9D1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0895F335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7B9FE848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409EFC8E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2E4BAABB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26"/>
          <w:szCs w:val="26"/>
          <w:lang w:val="en-US" w:bidi="bn-IN"/>
        </w:rPr>
      </w:pPr>
    </w:p>
    <w:p w14:paraId="27E184ED" w14:textId="77777777" w:rsidR="00F52A13" w:rsidRPr="00F52A13" w:rsidRDefault="00F52A13" w:rsidP="00F52A13">
      <w:pPr>
        <w:spacing w:after="120" w:line="276" w:lineRule="auto"/>
        <w:jc w:val="center"/>
        <w:rPr>
          <w:rFonts w:ascii="BornomalaBN" w:eastAsiaTheme="minorHAnsi" w:hAnsi="BornomalaBN" w:cs="BornomalaBN"/>
          <w:sz w:val="36"/>
          <w:szCs w:val="36"/>
          <w:cs/>
          <w:lang w:val="en-US" w:bidi="bn-IN"/>
        </w:rPr>
      </w:pPr>
    </w:p>
    <w:p w14:paraId="02FAE815" w14:textId="77777777" w:rsidR="00F6447A" w:rsidRPr="00647088" w:rsidRDefault="00F6447A" w:rsidP="00A479BA">
      <w:pPr>
        <w:spacing w:after="120" w:line="276" w:lineRule="auto"/>
        <w:rPr>
          <w:rFonts w:ascii="BornomalaBN" w:eastAsiaTheme="minorHAnsi" w:hAnsi="BornomalaBN" w:cs="BornomalaBN"/>
          <w:sz w:val="36"/>
          <w:szCs w:val="36"/>
          <w:lang w:val="en-US" w:bidi="bn-IN"/>
        </w:rPr>
      </w:pPr>
    </w:p>
    <w:p w14:paraId="125E3A3D" w14:textId="13CB4C54" w:rsidR="007A1FB7" w:rsidRPr="00480AB8" w:rsidRDefault="00647088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C31AD2">
        <w:rPr>
          <w:rFonts w:ascii="BornomalaBN" w:hAnsi="BornomalaBN" w:cs="BornomalaBN"/>
          <w:b/>
          <w:bCs/>
          <w:sz w:val="26"/>
          <w:szCs w:val="26"/>
          <w:cs/>
          <w:lang w:val="en-US" w:bidi="bn-IN"/>
        </w:rPr>
        <w:t>নিম্নের</w:t>
      </w:r>
      <w:r w:rsidR="009E353B" w:rsidRPr="00C31AD2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9E353B" w:rsidRPr="00C31AD2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মূলনীতি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: </w:t>
      </w:r>
      <w:r w:rsidR="00EF2B3B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="00EF2B3B">
        <w:rPr>
          <w:rFonts w:ascii="BornomalaBN" w:hAnsi="BornomalaBN" w:cs="BornomalaBN"/>
          <w:sz w:val="26"/>
          <w:szCs w:val="26"/>
          <w:lang w:val="en-US" w:bidi="bn-IN"/>
        </w:rPr>
        <w:t>পন্থী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ভিন্নমতালম্বীদের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নিন্দা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প্রকাশ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সঠিক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অবাস্তব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এড়িয়ে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চলা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32296E0D" w14:textId="2A943266" w:rsidR="009E353B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কীভাবে</w:t>
      </w:r>
      <w:r w:rsidRPr="00480AB8">
        <w:rPr>
          <w:rFonts w:ascii="BornomalaBN" w:hAnsi="BornomalaBN" w:cs="BornomalaBN"/>
          <w:sz w:val="26"/>
          <w:szCs w:val="26"/>
        </w:rPr>
        <w:t>?</w:t>
      </w:r>
    </w:p>
    <w:p w14:paraId="7D21D529" w14:textId="30CDC5AD" w:rsidR="00EB5BBB" w:rsidRPr="00480AB8" w:rsidRDefault="009E353B" w:rsidP="00C31AD2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উদাহারণস্বরূপ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সালফে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সালেহীনদের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তাঁরা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আশআরীদের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আশআরীগণ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বিপরীতে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মুতাজিলা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রাফেজী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জাহমিয়াসহ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মুতাকাল্লিমীনদের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বিপক্ষে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নিয়েছিলেন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দালিলিকভাবে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রদ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="007A1FB7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সালাফ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দৃষ্টিতে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তুলনায়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বাতিল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ফিরকাগুলোর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জঘন্য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6821541E" w14:textId="77777777" w:rsidR="00C31AD2" w:rsidRDefault="00C31AD2" w:rsidP="00A26E8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val="en-US" w:bidi="bn-IN"/>
        </w:rPr>
      </w:pP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সুতরাং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তাঁরা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তাঁদের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ওই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কাজের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প্রশংসা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করেছেন।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বরং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কোনো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কোনো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আশআরি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আলেম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নিজ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যুগে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এতো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বড়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আলেম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ছিলেন</w:t>
      </w:r>
      <w:r w:rsidRPr="00C31AD2">
        <w:rPr>
          <w:rFonts w:ascii="BornomalaBN" w:hAnsi="BornomalaBN" w:cs="BornomalaBN"/>
          <w:sz w:val="26"/>
          <w:szCs w:val="26"/>
          <w:lang w:val="en-US"/>
        </w:rPr>
        <w:t xml:space="preserve">,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যার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উদাহরণ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এ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যুগে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কিছুতেই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পাওয়া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যাবে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</w:t>
      </w:r>
      <w:r w:rsidRPr="00C31AD2">
        <w:rPr>
          <w:rFonts w:ascii="BornomalaBN" w:hAnsi="BornomalaBN" w:cs="BornomalaBN" w:hint="cs"/>
          <w:sz w:val="26"/>
          <w:szCs w:val="26"/>
          <w:cs/>
          <w:lang w:val="en-US" w:bidi="bn-IN"/>
        </w:rPr>
        <w:t>না।</w:t>
      </w:r>
      <w:r w:rsidRPr="00C31AD2">
        <w:rPr>
          <w:rFonts w:ascii="BornomalaBN" w:hAnsi="BornomalaBN" w:cs="BornomalaBN"/>
          <w:sz w:val="26"/>
          <w:szCs w:val="26"/>
          <w:cs/>
          <w:lang w:val="en-US" w:bidi="bn-IN"/>
        </w:rPr>
        <w:t xml:space="preserve">  </w:t>
      </w:r>
    </w:p>
    <w:p w14:paraId="2A31FAE3" w14:textId="5EF72422" w:rsidR="009E353B" w:rsidRPr="00480AB8" w:rsidRDefault="009E353B" w:rsidP="00A26E8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যুগের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26E8D">
        <w:rPr>
          <w:rFonts w:ascii="BornomalaBN" w:hAnsi="BornomalaBN" w:cs="BornomalaBN"/>
          <w:sz w:val="26"/>
          <w:szCs w:val="26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ঈমাম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নববী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হাজ</w:t>
      </w:r>
      <w:r w:rsidR="00B37FF7" w:rsidRPr="00480AB8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FC7899" w:rsidRPr="00480AB8">
        <w:rPr>
          <w:rFonts w:ascii="BornomalaBN" w:hAnsi="BornomalaBN" w:cs="BornomalaBN"/>
          <w:sz w:val="26"/>
          <w:szCs w:val="26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="00FC7899" w:rsidRPr="00480AB8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B37FF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B37FF7" w:rsidRPr="00480AB8">
        <w:rPr>
          <w:rFonts w:ascii="BornomalaBN" w:hAnsi="BornomalaBN" w:cs="BornomalaBN"/>
          <w:sz w:val="26"/>
          <w:szCs w:val="26"/>
          <w:cs/>
          <w:lang w:bidi="bn-IN"/>
        </w:rPr>
        <w:t>সহ</w:t>
      </w:r>
      <w:r w:rsidR="00B37FF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B37FF7"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অন্যান্যদের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আলেমদের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A26E8D">
        <w:rPr>
          <w:rFonts w:ascii="BornomalaBN" w:hAnsi="BornomalaBN" w:cs="BornomalaBN"/>
          <w:sz w:val="26"/>
          <w:szCs w:val="26"/>
          <w:lang w:val="en-US" w:bidi="bn-IN"/>
        </w:rPr>
        <w:t xml:space="preserve">, </w:t>
      </w:r>
      <w:r w:rsidR="00A26E8D">
        <w:rPr>
          <w:rFonts w:ascii="BornomalaBN" w:hAnsi="BornomalaBN" w:cs="BornomalaBN"/>
          <w:sz w:val="26"/>
          <w:szCs w:val="26"/>
          <w:cs/>
          <w:lang w:val="en-US" w:bidi="bn-IN"/>
        </w:rPr>
        <w:t>কেননা</w:t>
      </w:r>
      <w:r w:rsidR="00A26E8D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A26E8D">
        <w:rPr>
          <w:rFonts w:ascii="BornomalaBN" w:hAnsi="BornomalaBN" w:cs="BornomalaBN"/>
          <w:sz w:val="26"/>
          <w:szCs w:val="26"/>
          <w:cs/>
          <w:lang w:val="en-US" w:bidi="bn-IN"/>
        </w:rPr>
        <w:t>তারা</w:t>
      </w:r>
      <w:r w:rsidR="00A26E8D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</w:t>
      </w:r>
      <w:r w:rsidR="00A26E8D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A26E8D">
        <w:rPr>
          <w:rFonts w:ascii="BornomalaBN" w:hAnsi="BornomalaBN" w:cs="BornomalaBN"/>
          <w:sz w:val="26"/>
          <w:szCs w:val="26"/>
          <w:cs/>
          <w:lang w:val="en-US" w:bidi="bn-IN"/>
        </w:rPr>
        <w:t>ছিলেন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অতীতের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আলেমের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="00A26E8D" w:rsidRPr="00480AB8">
        <w:rPr>
          <w:rFonts w:ascii="BornomalaBN" w:hAnsi="BornomalaBN" w:cs="BornomalaBN"/>
          <w:sz w:val="26"/>
          <w:szCs w:val="26"/>
        </w:rPr>
        <w:t xml:space="preserve"> 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>যায়নি</w:t>
      </w:r>
      <w:r w:rsidR="00A26E8D">
        <w:rPr>
          <w:rFonts w:ascii="BornomalaBN" w:hAnsi="BornomalaBN" w:cs="BornomalaBN"/>
          <w:sz w:val="26"/>
          <w:szCs w:val="26"/>
          <w:cs/>
          <w:lang w:val="en-US" w:bidi="hi-IN"/>
        </w:rPr>
        <w:t>।</w:t>
      </w:r>
      <w:r w:rsidR="00A26E8D" w:rsidRPr="00480AB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জ্ঞাতসারে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সালাফদের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যুগে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শোনা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যায়নি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আলেমের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ইলমী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অবদান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আশআরী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EF2B3B">
        <w:rPr>
          <w:rFonts w:ascii="BornomalaBN" w:hAnsi="BornomalaBN" w:cs="BornomalaBN"/>
          <w:sz w:val="26"/>
          <w:szCs w:val="26"/>
          <w:lang w:val="en-US" w:bidi="bn-IN"/>
        </w:rPr>
        <w:t>কারণে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FE0B51" w:rsidRPr="00FE0B51">
        <w:rPr>
          <w:rFonts w:ascii="BornomalaBN" w:hAnsi="BornomalaBN" w:cs="BornomalaBN"/>
          <w:sz w:val="26"/>
          <w:szCs w:val="26"/>
          <w:cs/>
          <w:lang w:bidi="bn-IN"/>
        </w:rPr>
        <w:t>প্রত্যা</w:t>
      </w:r>
      <w:r w:rsidR="00FE0B51" w:rsidRPr="00FE0B51">
        <w:rPr>
          <w:rFonts w:ascii="BornomalaBN" w:hAnsi="BornomalaBN" w:cs="BornomalaBN"/>
          <w:sz w:val="26"/>
          <w:szCs w:val="26"/>
          <w:cs/>
          <w:lang w:val="en-US" w:bidi="bn-IN"/>
        </w:rPr>
        <w:t>খ্যান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</w:t>
      </w:r>
      <w:r w:rsidRPr="00480AB8">
        <w:rPr>
          <w:rFonts w:ascii="BornomalaBN" w:hAnsi="BornomalaBN" w:cs="BornomalaBN"/>
          <w:sz w:val="26"/>
          <w:szCs w:val="26"/>
        </w:rPr>
        <w:t>’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তাযিলা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আলেমের</w:t>
      </w:r>
      <w:r w:rsidR="00A26E8D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A26E8D">
        <w:rPr>
          <w:rFonts w:ascii="BornomalaBN" w:hAnsi="BornomalaBN" w:cs="BornomalaBN"/>
          <w:sz w:val="26"/>
          <w:szCs w:val="26"/>
          <w:cs/>
          <w:lang w:val="en-US" w:bidi="bn-IN"/>
        </w:rPr>
        <w:t>ক্ষেত্রেও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20F545C" w14:textId="2A8925AA" w:rsidR="007A1FB7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সালাফগণ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সিফাত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সংশ্লিষ্ট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="007A1FB7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ইলমের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অধ্যায়গুলোর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জ্ঞান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যথোপোযুক্ত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প্রশংসাও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তাইমিয়া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7A1FB7" w:rsidRPr="00480AB8">
        <w:rPr>
          <w:rFonts w:ascii="BornomalaBN" w:hAnsi="BornomalaBN" w:cs="BornomalaBN"/>
          <w:sz w:val="26"/>
          <w:szCs w:val="26"/>
        </w:rPr>
        <w:t>’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অত্যন্ত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FE0B51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Pr="00FE0B5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FE0B51">
        <w:rPr>
          <w:rFonts w:ascii="BornomalaBN" w:hAnsi="BornomalaBN" w:cs="BornomalaBN"/>
          <w:sz w:val="26"/>
          <w:szCs w:val="26"/>
        </w:rPr>
        <w:t xml:space="preserve"> </w:t>
      </w:r>
      <w:r w:rsidRPr="00FE0B51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FE0B51">
        <w:rPr>
          <w:rFonts w:ascii="BornomalaBN" w:hAnsi="BornomalaBN" w:cs="BornomalaBN"/>
          <w:sz w:val="26"/>
          <w:szCs w:val="26"/>
        </w:rPr>
        <w:t xml:space="preserve"> </w:t>
      </w:r>
      <w:r w:rsidRPr="00FE0B51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FE0B51" w:rsidRPr="00FE0B51">
        <w:rPr>
          <w:rFonts w:ascii="BornomalaBN" w:hAnsi="BornomalaBN" w:cs="BornomalaBN"/>
          <w:sz w:val="26"/>
          <w:szCs w:val="26"/>
          <w:lang w:bidi="bn-IN"/>
        </w:rPr>
        <w:t>:</w:t>
      </w:r>
    </w:p>
    <w:p w14:paraId="5A7296D4" w14:textId="40C2108D" w:rsidR="009E353B" w:rsidRPr="00480AB8" w:rsidRDefault="007A1FB7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lastRenderedPageBreak/>
        <w:t>“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মুজতাহিদকে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মাসআলায়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ভুল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পদস্খলনের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FF0C5B">
        <w:rPr>
          <w:rFonts w:ascii="BornomalaBN" w:hAnsi="BornomalaBN" w:cs="BornomalaBN"/>
          <w:sz w:val="26"/>
          <w:szCs w:val="26"/>
          <w:lang w:val="en-US" w:bidi="bn-IN"/>
        </w:rPr>
        <w:t xml:space="preserve"> -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নিন্দিত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ধিকৃত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ঘৃণার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পাত্র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ভুল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গোমরাহ্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পন্থী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9111DFA" w14:textId="23F35DD7" w:rsidR="009E353B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সময়ের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FF0C5B">
        <w:rPr>
          <w:rFonts w:ascii="BornomalaBN" w:hAnsi="BornomalaBN" w:cs="BornomalaBN"/>
          <w:sz w:val="26"/>
          <w:szCs w:val="26"/>
          <w:cs/>
          <w:lang w:bidi="bn-IN"/>
        </w:rPr>
        <w:t>সালাফি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দাবিদার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নববি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হাজার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প্রমুখ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ব্যক্তিবর্গের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কিতাবপত্র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গুটিয়ে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নিচ্ছে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ধরনের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ব্যক্তিবর্গের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কিতাবাদি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হাত</w:t>
      </w:r>
      <w:r w:rsidR="00FF0C5B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গুটিয়ে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ইলম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7A1FB7" w:rsidRPr="00480AB8">
        <w:rPr>
          <w:rFonts w:ascii="BornomalaBN" w:hAnsi="BornomalaBN" w:cs="BornomalaBN"/>
          <w:sz w:val="26"/>
          <w:szCs w:val="26"/>
        </w:rPr>
        <w:t>!</w:t>
      </w:r>
      <w:r w:rsidRPr="00480AB8">
        <w:rPr>
          <w:rFonts w:ascii="BornomalaBN" w:hAnsi="BornomalaBN" w:cs="BornomalaBN"/>
          <w:sz w:val="26"/>
          <w:szCs w:val="26"/>
        </w:rPr>
        <w:t xml:space="preserve">? </w:t>
      </w:r>
    </w:p>
    <w:p w14:paraId="60E1DC13" w14:textId="6EFC5F53" w:rsidR="007A1FB7" w:rsidRPr="00480AB8" w:rsidRDefault="007A1FB7" w:rsidP="00FF0C5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ভারসাম্য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ভারসাম্যপূর্ণ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জ্ঞান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জিনি</w:t>
      </w:r>
      <w:r w:rsidR="00FF0C5B">
        <w:rPr>
          <w:rFonts w:ascii="BornomalaBN" w:hAnsi="BornomalaBN" w:cs="BornomalaBN"/>
          <w:sz w:val="26"/>
          <w:szCs w:val="26"/>
          <w:cs/>
          <w:lang w:val="en-US" w:bidi="bn-IN"/>
        </w:rPr>
        <w:t>স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? </w:t>
      </w:r>
    </w:p>
    <w:p w14:paraId="36F6AEEA" w14:textId="77777777" w:rsidR="007A1FB7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বলবো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মন্দ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পরিমাপ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দেখবে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7A1FB7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মন্দ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প্রধান্য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পায়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ইলম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পঞ্চমুখ</w:t>
      </w:r>
      <w:r w:rsidR="007A1FB7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হবেন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বিপরীত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নিন্দার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ঝড়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তুলবে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7A1FB7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আসলে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>?</w:t>
      </w:r>
    </w:p>
    <w:p w14:paraId="19CBD780" w14:textId="1E6EFD75" w:rsidR="004675F9" w:rsidRPr="00480AB8" w:rsidRDefault="009E353B" w:rsidP="00FF0C5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A1FB7" w:rsidRPr="00480AB8">
        <w:rPr>
          <w:rFonts w:ascii="BornomalaBN" w:hAnsi="BornomalaBN" w:cs="BornomalaBN"/>
          <w:sz w:val="26"/>
          <w:szCs w:val="26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এধরনের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বিবেচনা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গ্রহণযোগ্য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প্রশংসিত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নিন্দিত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একেবারেই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অসত্য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C4523">
        <w:rPr>
          <w:rFonts w:ascii="BornomalaBN" w:hAnsi="BornomalaBN" w:cs="BornomalaBN"/>
          <w:sz w:val="26"/>
          <w:szCs w:val="26"/>
          <w:cs/>
          <w:lang w:bidi="bn-IN"/>
        </w:rPr>
        <w:t>রাফেজী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মধ্যেও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ইবাদাতগুজার</w:t>
      </w:r>
      <w:r w:rsidR="00FF0C5B">
        <w:rPr>
          <w:rFonts w:ascii="BornomalaBN" w:hAnsi="BornomalaBN" w:cs="BornomalaBN"/>
          <w:sz w:val="26"/>
          <w:szCs w:val="26"/>
        </w:rPr>
        <w:t xml:space="preserve"> </w:t>
      </w:r>
      <w:r w:rsidR="00FF0C5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খোদাভীরু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105CE1">
        <w:rPr>
          <w:rFonts w:ascii="BornomalaBN" w:hAnsi="BornomalaBN" w:cs="BornomalaBN"/>
          <w:sz w:val="26"/>
          <w:szCs w:val="26"/>
          <w:cs/>
          <w:lang w:bidi="bn-IN"/>
        </w:rPr>
        <w:t>প্রবৃত্তি</w:t>
      </w:r>
      <w:r w:rsidR="00105CE1">
        <w:rPr>
          <w:rFonts w:ascii="BornomalaBN" w:hAnsi="BornomalaBN" w:cs="BornomalaBN"/>
          <w:sz w:val="26"/>
          <w:szCs w:val="26"/>
          <w:lang w:val="en-US" w:bidi="bn-IN"/>
        </w:rPr>
        <w:t>পূজারী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দলগুলোর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502F8B64" w14:textId="44428658" w:rsidR="004675F9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মুতাযিলা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সম্প্রদায়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বিবেকবোধ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দ্বীনদার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="004675F9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মিথ্যাবাদিতা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পাপাচারিতা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C4523">
        <w:rPr>
          <w:rFonts w:ascii="BornomalaBN" w:hAnsi="BornomalaBN" w:cs="BornomalaBN"/>
          <w:sz w:val="26"/>
          <w:szCs w:val="26"/>
          <w:cs/>
          <w:lang w:bidi="bn-IN"/>
        </w:rPr>
        <w:t>রাফেজী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চেয়েও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কম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5CEF4160" w14:textId="35650813" w:rsidR="004675F9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যাইদি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শিয়ারা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চেয়েও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="004675F9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5430D6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="005430D6">
        <w:rPr>
          <w:rFonts w:ascii="BornomalaBN" w:hAnsi="BornomalaBN" w:cs="BornomalaBN"/>
          <w:sz w:val="26"/>
          <w:szCs w:val="26"/>
          <w:cs/>
          <w:lang w:val="en-US" w:bidi="bn-IN"/>
        </w:rPr>
        <w:t>বাদী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="005430D6">
        <w:rPr>
          <w:rFonts w:ascii="BornomalaBN" w:hAnsi="BornomalaBN" w:cs="BornomalaBN"/>
          <w:sz w:val="26"/>
          <w:szCs w:val="26"/>
          <w:cs/>
          <w:lang w:bidi="bn-IN"/>
        </w:rPr>
        <w:t>ন্যায়পরায়</w:t>
      </w:r>
      <w:r w:rsidR="005430D6">
        <w:rPr>
          <w:rFonts w:ascii="BornomalaBN" w:hAnsi="BornomalaBN" w:cs="BornomalaBN"/>
          <w:sz w:val="26"/>
          <w:szCs w:val="26"/>
          <w:cs/>
          <w:lang w:val="en-US" w:bidi="bn-IN"/>
        </w:rPr>
        <w:t>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ইলমের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নিকটবর্তী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541781E1" w14:textId="4D527B73" w:rsidR="004675F9" w:rsidRPr="00480AB8" w:rsidRDefault="009E353B" w:rsidP="00FF0C5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প্রবৃত্তিপূজারিদের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খারেজিদের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অধিকতর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ইবাদাতগুজার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এতকিছু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জামাআত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ন্যায়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ইনসাফপূর্ণ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জুলুম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105CE1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কেননা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হা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রাম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2D768697" w14:textId="64600080" w:rsidR="004675F9" w:rsidRPr="00480AB8" w:rsidRDefault="0020457D" w:rsidP="00FF0C5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val="en-US" w:bidi="bn-IN"/>
        </w:rPr>
        <w:lastRenderedPageBreak/>
        <w:t>এর</w:t>
      </w:r>
      <w:r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val="en-US" w:bidi="bn-IN"/>
        </w:rPr>
        <w:t>পাশাপাশি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আহলুস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এধরনের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প্রত্যেক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20457D">
        <w:rPr>
          <w:rFonts w:ascii="BornomalaBN" w:hAnsi="BornomalaBN" w:cs="BornomalaBN"/>
          <w:sz w:val="26"/>
          <w:szCs w:val="26"/>
          <w:cs/>
          <w:lang w:bidi="bn-IN"/>
        </w:rPr>
        <w:t>কল্যাণকা</w:t>
      </w:r>
      <w:r w:rsidRPr="0020457D">
        <w:rPr>
          <w:rFonts w:ascii="BornomalaBN" w:hAnsi="BornomalaBN" w:cs="BornomalaBN"/>
          <w:sz w:val="26"/>
          <w:szCs w:val="26"/>
          <w:cs/>
          <w:lang w:val="en-US" w:bidi="bn-IN"/>
        </w:rPr>
        <w:t>মি</w:t>
      </w:r>
      <w:r w:rsidR="009E353B" w:rsidRPr="0020457D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করতো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রাফেজীদের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প্রত্যেক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গোমরাহীর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অনুযায়ী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বিষয়টা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নিজেরাই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স্বীকার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8D039D">
        <w:rPr>
          <w:rFonts w:ascii="BornomalaBN" w:hAnsi="BornomalaBN" w:cs="BornomalaBN"/>
          <w:sz w:val="26"/>
          <w:szCs w:val="26"/>
        </w:rPr>
        <w:t>‘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এতটাই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</w:t>
      </w:r>
      <w:r w:rsidR="00FF0C5B">
        <w:rPr>
          <w:rFonts w:ascii="BornomalaBN" w:hAnsi="BornomalaBN" w:cs="BornomalaBN"/>
          <w:sz w:val="26"/>
          <w:szCs w:val="26"/>
          <w:cs/>
          <w:lang w:val="en-US" w:bidi="bn-IN"/>
        </w:rPr>
        <w:t>পূর্ণ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পরস্পরের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8D039D">
        <w:rPr>
          <w:rFonts w:ascii="BornomalaBN" w:hAnsi="BornomalaBN" w:cs="BornomalaBN"/>
          <w:sz w:val="26"/>
          <w:szCs w:val="26"/>
          <w:lang w:val="en-US" w:bidi="bn-IN"/>
        </w:rPr>
        <w:t>’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মূলনীতির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অনুসরণ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ভিত্তি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অজ্ঞতা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জুলুম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ফলে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ডাকাতের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ন্যায়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মুসলিমের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অবিচারের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একতাবদ্ধ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77670424" w14:textId="01064787" w:rsidR="004675F9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সন্দেহ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নিষ্ঠাবান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নিষ্ঠার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থাকেন</w:t>
      </w:r>
      <w:r w:rsidR="00FF0C5B">
        <w:rPr>
          <w:rFonts w:ascii="BornomalaBN" w:hAnsi="BornomalaBN" w:cs="BornomalaBN"/>
          <w:sz w:val="26"/>
          <w:szCs w:val="26"/>
          <w:lang w:val="en-US" w:bidi="bn-IN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পরস্পরের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ইনসাফপূর্ণ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খারেজীরা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আহলুস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জামাআতকে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অপরদিকে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অধিকাংশ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মুতাযিলা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বিরোধী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অধিকাংশ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C4523">
        <w:rPr>
          <w:rFonts w:ascii="BornomalaBN" w:hAnsi="BornomalaBN" w:cs="BornomalaBN"/>
          <w:sz w:val="26"/>
          <w:szCs w:val="26"/>
          <w:cs/>
          <w:lang w:bidi="bn-IN"/>
        </w:rPr>
        <w:t>রাফেজী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প্রবৃত্তি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পূজারী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নতুন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নতুন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মতবাদ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আবিষ্কার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–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এসব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বিপক্ষে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নেয়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সাব্যস্ত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4675F9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বিরোধীদের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="004675F9"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ফাসেক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20B7ED4B" w14:textId="69E91D70" w:rsidR="009E353B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পক্ষান্তরে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আহলুস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জামাআহ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প্রতিপালকের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পক্ষ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আগত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অনুসরণ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4675F9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আবির্ভূত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হয়েছিলেন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রাসলুল্লাহ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4675F9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সাল্লাম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অগাধ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জ্ঞান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রাখেন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সৃষ্টিকূলের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দয়াশীল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Pr="00480AB8">
        <w:rPr>
          <w:rFonts w:ascii="BornomalaBN" w:hAnsi="BornomalaBN" w:cs="BornomalaBN"/>
          <w:sz w:val="26"/>
          <w:szCs w:val="26"/>
        </w:rPr>
        <w:t xml:space="preserve">: </w:t>
      </w:r>
    </w:p>
    <w:p w14:paraId="5F9C5583" w14:textId="77777777" w:rsidR="004675F9" w:rsidRPr="00FF0C5B" w:rsidRDefault="004675F9" w:rsidP="00FF0C5B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كُنتُمْ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خَيْرَ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أُمَّةٍ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أُخْرِجَتْ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لِلنَّاسِ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تَأْمُرُونَ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بِالْمَعْرُوفِ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وَتَنْهَوْنَ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عَنِ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الْمُنكَرِ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وَتُؤْمِنُونَ</w:t>
      </w:r>
      <w:r w:rsidRPr="00FF0C5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بِاللَّهِ</w:t>
      </w:r>
    </w:p>
    <w:p w14:paraId="500A76CA" w14:textId="3B869ABF" w:rsidR="009E353B" w:rsidRPr="00EB5BBB" w:rsidRDefault="004675F9" w:rsidP="00FF0C5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t>“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অর্থঃ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তোমরাই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সর্বোত্তম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উম্মত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মানবজাতির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FF0C5B">
        <w:rPr>
          <w:rFonts w:ascii="BornomalaBN" w:hAnsi="BornomalaBN" w:cs="BornomalaBN"/>
          <w:sz w:val="26"/>
          <w:szCs w:val="26"/>
          <w:cs/>
          <w:lang w:val="en-US" w:bidi="bn-IN"/>
        </w:rPr>
        <w:t>কল্যাণের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জন্যেই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উদ্ভব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ঘটানো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সৎকাজের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নির্দেশ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বাধা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দেবে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ঈমান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আনবে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</w:rPr>
        <w:t>(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ইমরান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৩</w:t>
      </w:r>
      <w:r w:rsidR="009E353B" w:rsidRPr="00EB5BBB">
        <w:rPr>
          <w:rFonts w:ascii="BornomalaBN" w:hAnsi="BornomalaBN" w:cs="BornomalaBN"/>
          <w:sz w:val="26"/>
          <w:szCs w:val="26"/>
        </w:rPr>
        <w:t>: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১১০</w:t>
      </w:r>
      <w:r w:rsidR="009E353B" w:rsidRPr="00EB5BBB">
        <w:rPr>
          <w:rFonts w:ascii="BornomalaBN" w:hAnsi="BornomalaBN" w:cs="BornomalaBN"/>
          <w:sz w:val="26"/>
          <w:szCs w:val="26"/>
        </w:rPr>
        <w:t>)</w:t>
      </w:r>
    </w:p>
    <w:p w14:paraId="5BEBF284" w14:textId="650E2CB5" w:rsidR="00736A92" w:rsidRPr="00480AB8" w:rsidRDefault="005943B9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আয়াতের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ব্যাখ্যায়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হযরত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হুরাইরা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FF0C5B" w:rsidRPr="00EB5BBB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 আনহু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20457D" w:rsidRPr="00EB5BBB">
        <w:rPr>
          <w:rFonts w:ascii="BornomalaBN" w:hAnsi="BornomalaBN" w:cs="BornomalaBN"/>
          <w:sz w:val="26"/>
          <w:szCs w:val="26"/>
          <w:lang w:bidi="bn-IN"/>
        </w:rPr>
        <w:t>:</w:t>
      </w:r>
      <w:r w:rsidR="0020457D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33355907" w14:textId="77777777" w:rsidR="005943B9" w:rsidRPr="00FF0C5B" w:rsidRDefault="005943B9" w:rsidP="008C4523">
      <w:pPr>
        <w:pStyle w:val="hadith-des2"/>
        <w:shd w:val="clear" w:color="auto" w:fill="FFFFFF"/>
        <w:bidi/>
        <w:spacing w:before="0" w:beforeAutospacing="0" w:after="120" w:afterAutospacing="0" w:line="23" w:lineRule="atLeast"/>
        <w:jc w:val="center"/>
        <w:rPr>
          <w:rFonts w:ascii="Sakkal Majalla" w:hAnsi="Sakkal Majalla" w:cs="Sakkal Majalla"/>
          <w:b/>
          <w:bCs/>
          <w:color w:val="6E6E6E"/>
          <w:sz w:val="26"/>
          <w:szCs w:val="26"/>
        </w:rPr>
      </w:pPr>
      <w:r w:rsidRPr="00FF0C5B">
        <w:rPr>
          <w:rFonts w:ascii="Sakkal Majalla" w:hAnsi="Sakkal Majalla" w:cs="Sakkal Majalla"/>
          <w:b/>
          <w:bCs/>
          <w:sz w:val="26"/>
          <w:szCs w:val="26"/>
          <w:rtl/>
        </w:rPr>
        <w:t>خَيْرَ النَّاسِ لِلنَّاسِ تَأْتُوْنَ بِهِمْ فِي السَّلَاسِلِ فِيْ أَعْنَاقِهِمْ حَتَّى يَدْخُلُوْا فِي الإِسْلَامِ</w:t>
      </w:r>
      <w:r w:rsidRPr="00FF0C5B">
        <w:rPr>
          <w:rFonts w:ascii="Sakkal Majalla" w:hAnsi="Sakkal Majalla" w:cs="Sakkal Majalla"/>
          <w:b/>
          <w:bCs/>
          <w:color w:val="6E6E6E"/>
          <w:sz w:val="26"/>
          <w:szCs w:val="26"/>
        </w:rPr>
        <w:t>.</w:t>
      </w:r>
    </w:p>
    <w:p w14:paraId="7A6FF75E" w14:textId="1F635BB3" w:rsidR="004675F9" w:rsidRPr="00480AB8" w:rsidRDefault="00FF0C5B" w:rsidP="00FF0C5B">
      <w:pPr>
        <w:pStyle w:val="hadith-des"/>
        <w:shd w:val="clear" w:color="auto" w:fill="FFFFFF"/>
        <w:spacing w:before="0" w:beforeAutospacing="0" w:after="150" w:afterAutospacing="0" w:line="384" w:lineRule="atLeast"/>
        <w:jc w:val="both"/>
        <w:rPr>
          <w:rFonts w:ascii="BornomalaBN" w:hAnsi="BornomalaBN" w:cs="BornomalaBN"/>
          <w:color w:val="000000"/>
          <w:sz w:val="26"/>
          <w:szCs w:val="26"/>
        </w:rPr>
      </w:pPr>
      <w:r>
        <w:rPr>
          <w:rFonts w:ascii="BornomalaBN" w:hAnsi="BornomalaBN" w:cs="BornomalaBN" w:hint="cs"/>
          <w:color w:val="000000"/>
          <w:sz w:val="26"/>
          <w:szCs w:val="26"/>
          <w:cs/>
          <w:lang w:bidi="bn-IN"/>
        </w:rPr>
        <w:lastRenderedPageBreak/>
        <w:t>“</w:t>
      </w:r>
      <w:r>
        <w:rPr>
          <w:rFonts w:ascii="BornomalaBN" w:hAnsi="BornomalaBN" w:cs="BornomalaBN"/>
          <w:color w:val="000000"/>
          <w:sz w:val="26"/>
          <w:szCs w:val="26"/>
          <w:cs/>
          <w:lang w:bidi="bn-IN"/>
        </w:rPr>
        <w:t xml:space="preserve">অর্থঃ 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cs/>
          <w:lang w:bidi="bn-IN"/>
        </w:rPr>
        <w:t>মানুষের জন্য মানুষ কল্যাণকর তখনই হয় যখন তাদের গ্রীবাদেশে (আল্লাহ্‌র আনুগত্যের) শিকল লাগিয়ে নিয়ে আসে। অতঃপর তারা ইসলামে প্রবেশ করে।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lang w:bidi="bn-IN"/>
        </w:rPr>
        <w:t xml:space="preserve"> (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cs/>
          <w:lang w:bidi="bn-IN"/>
        </w:rPr>
        <w:t>সহিহ বুখারী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lang w:bidi="bn-IN"/>
        </w:rPr>
        <w:t>-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cs/>
          <w:lang w:bidi="bn-IN"/>
        </w:rPr>
        <w:t>৪৫৫৭</w:t>
      </w:r>
      <w:r w:rsidR="005943B9" w:rsidRPr="00480AB8">
        <w:rPr>
          <w:rFonts w:ascii="BornomalaBN" w:hAnsi="BornomalaBN" w:cs="BornomalaBN"/>
          <w:color w:val="000000"/>
          <w:sz w:val="26"/>
          <w:szCs w:val="26"/>
          <w:lang w:bidi="bn-IN"/>
        </w:rPr>
        <w:t>)</w:t>
      </w:r>
    </w:p>
    <w:p w14:paraId="779C96F6" w14:textId="67F694A1" w:rsidR="00714453" w:rsidRPr="00480AB8" w:rsidRDefault="009E353B" w:rsidP="008C452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মোটকথা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C4523">
        <w:rPr>
          <w:rFonts w:ascii="BornomalaBN" w:hAnsi="BornomalaBN" w:cs="BornomalaBN"/>
          <w:sz w:val="26"/>
          <w:szCs w:val="26"/>
          <w:cs/>
          <w:lang w:bidi="bn-IN"/>
        </w:rPr>
        <w:t>রাফেজী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খারেজি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মুতাযিলা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বিদআতপন্থীদের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ইনসাফপূর্ণ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আচরণ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সালাফরা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গেছেন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71445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মৌলিকভাবে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অনুসারী</w:t>
      </w:r>
      <w:r w:rsidR="008C4523">
        <w:rPr>
          <w:rFonts w:ascii="BornomalaBN" w:hAnsi="BornomalaBN" w:cs="BornomalaBN"/>
          <w:sz w:val="26"/>
          <w:szCs w:val="26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ভিন্নমত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পন্থা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8C4523">
        <w:rPr>
          <w:rFonts w:ascii="BornomalaBN" w:hAnsi="BornomalaBN" w:cs="BornomalaBN"/>
          <w:sz w:val="26"/>
          <w:szCs w:val="26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ধারণা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অভিষ্ট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লক্ষ্যে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পৌঁছে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দ্বীনের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উপকার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সাধন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8C4523">
        <w:rPr>
          <w:rFonts w:ascii="BornomalaBN" w:hAnsi="BornomalaBN" w:cs="BornomalaBN"/>
          <w:sz w:val="26"/>
          <w:szCs w:val="26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পরিপূর্ণ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20457D" w:rsidRPr="00EB5BBB">
        <w:rPr>
          <w:rFonts w:ascii="BornomalaBN" w:hAnsi="BornomalaBN" w:cs="BornomalaBN"/>
          <w:sz w:val="26"/>
          <w:szCs w:val="26"/>
          <w:cs/>
          <w:lang w:bidi="bn-IN"/>
        </w:rPr>
        <w:t>আচর</w:t>
      </w:r>
      <w:r w:rsidR="0020457D" w:rsidRPr="00EB5BBB">
        <w:rPr>
          <w:rFonts w:ascii="BornomalaBN" w:hAnsi="BornomalaBN" w:cs="BornomalaBN"/>
          <w:sz w:val="26"/>
          <w:szCs w:val="26"/>
          <w:cs/>
          <w:lang w:val="en-US" w:bidi="bn-IN"/>
        </w:rPr>
        <w:t>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</w:rPr>
        <w:t xml:space="preserve">? </w:t>
      </w:r>
    </w:p>
    <w:p w14:paraId="30F34441" w14:textId="62C9F93B" w:rsidR="00714453" w:rsidRPr="00480AB8" w:rsidRDefault="009E353B" w:rsidP="008C452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ইসলামি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দলগুলোর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তাকালে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দেখতে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উত্থান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হয়েছিলো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একমাত্র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ইসলামের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জন্যই</w:t>
      </w:r>
      <w:r w:rsidR="00714453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পরিবর্তিত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প্রেক্ষাপটের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বিপুল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পরিবর্ত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C4523">
        <w:rPr>
          <w:rFonts w:ascii="BornomalaBN" w:hAnsi="BornomalaBN" w:cs="BornomalaBN"/>
          <w:sz w:val="26"/>
          <w:szCs w:val="26"/>
          <w:cs/>
          <w:lang w:val="en-US" w:bidi="bn-IN"/>
        </w:rPr>
        <w:t>হয়েছে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মৌলিক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উদ্দেশ্যের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ফিরিয়ে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আনতে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="00714453" w:rsidRPr="00480AB8">
        <w:rPr>
          <w:rFonts w:ascii="BornomalaBN" w:hAnsi="BornomalaBN" w:cs="BornomalaBN"/>
          <w:sz w:val="26"/>
          <w:szCs w:val="26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দ্বীনের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ঐক্যমত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মূলনীতির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ফিরিয়ে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আনতে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ঐক্যমত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সকলেই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শত্রুদের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বিরুদ্ধে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ঐক্যবদ্ধ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বো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5D1D2BE0" w14:textId="54DA3314" w:rsidR="00714453" w:rsidRPr="00480AB8" w:rsidRDefault="009E353B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জামাতগুলোর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সংগঠনের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মন্তব্য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6A1EC1">
        <w:rPr>
          <w:rFonts w:ascii="BornomalaBN" w:hAnsi="BornomalaBN" w:cs="BornomalaBN"/>
          <w:sz w:val="26"/>
          <w:szCs w:val="26"/>
        </w:rPr>
        <w:t xml:space="preserve"> 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6A1EC1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পক্ষ</w:t>
      </w:r>
      <w:r w:rsidR="006A1EC1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থেকে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14453"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তাঁর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রাসূলের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ওয়াদা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অনুযায়ী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দ্বীনই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বিজয়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714453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বিজয়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আমাদেরকেই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ছিনিয়ে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আনতে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পর্যালোচনার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অন্তরে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কার্যত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বদ্ধমূল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নিজেরা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স্থির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অবিচল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="00714453" w:rsidRPr="00480AB8">
        <w:rPr>
          <w:rFonts w:ascii="BornomalaBN" w:hAnsi="BornomalaBN" w:cs="BornomalaBN"/>
          <w:sz w:val="26"/>
          <w:szCs w:val="26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অনেককেই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পেয়ে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যাবো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C88BB8C" w14:textId="10932E08" w:rsidR="009E353B" w:rsidRPr="00480AB8" w:rsidRDefault="00714453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শত্রুর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সমান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সমকক্ষতা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EB5BBB">
        <w:rPr>
          <w:rFonts w:ascii="BornomalaBN" w:hAnsi="BornomalaBN" w:cs="BornomalaBN"/>
          <w:sz w:val="26"/>
          <w:szCs w:val="26"/>
        </w:rPr>
        <w:t xml:space="preserve"> </w:t>
      </w:r>
      <w:r w:rsidRPr="00EB5BBB">
        <w:rPr>
          <w:rFonts w:ascii="BornomalaBN" w:hAnsi="BornomalaBN" w:cs="BornomalaBN"/>
          <w:sz w:val="26"/>
          <w:szCs w:val="26"/>
          <w:cs/>
          <w:lang w:bidi="bn-IN"/>
        </w:rPr>
        <w:t>চান</w:t>
      </w:r>
      <w:r w:rsidR="00EB5BBB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6A1EC1" w:rsidRPr="00EB5BBB">
        <w:rPr>
          <w:rFonts w:ascii="BornomalaBN" w:hAnsi="BornomalaBN" w:cs="BornomalaBN"/>
          <w:sz w:val="26"/>
          <w:szCs w:val="26"/>
          <w:cs/>
          <w:lang w:val="en-US" w:bidi="bn-IN"/>
        </w:rPr>
        <w:t>উ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লামায়ে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="009E353B" w:rsidRPr="00EB5BBB">
        <w:rPr>
          <w:rFonts w:ascii="BornomalaBN" w:hAnsi="BornomalaBN" w:cs="BornomalaBN"/>
          <w:sz w:val="26"/>
          <w:szCs w:val="26"/>
        </w:rPr>
        <w:t xml:space="preserve"> </w:t>
      </w:r>
      <w:r w:rsidR="009E353B" w:rsidRPr="00EB5BBB">
        <w:rPr>
          <w:rFonts w:ascii="BornomalaBN" w:hAnsi="BornomalaBN" w:cs="BornomalaBN"/>
          <w:sz w:val="26"/>
          <w:szCs w:val="26"/>
          <w:cs/>
          <w:lang w:bidi="bn-IN"/>
        </w:rPr>
        <w:t>থাকেন</w:t>
      </w:r>
      <w:r w:rsidRPr="00EB5BB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দুঃখের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সমকক্ষতা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সামরিক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ক্ষেত্রে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সমকক্ষতাই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বুঝে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বাস্তবতা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সমকক্ষতা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সামরিক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শক্তিতেই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সীমাবদ্ধ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ধৈর্যের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ও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6A1EC1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9E353B" w:rsidRPr="00480AB8">
        <w:rPr>
          <w:rFonts w:ascii="BornomalaBN" w:hAnsi="BornomalaBN" w:cs="BornomalaBN"/>
          <w:sz w:val="26"/>
          <w:szCs w:val="26"/>
        </w:rPr>
        <w:t>:</w:t>
      </w:r>
    </w:p>
    <w:p w14:paraId="56165758" w14:textId="77777777" w:rsidR="00714453" w:rsidRPr="006A1EC1" w:rsidRDefault="00714453" w:rsidP="00714453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بَلَى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تَصْبِرُواْ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وَتَتَّقُواْ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وَيَأْتُوكُم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مِّن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فَوْرِهِمْ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هَـذَا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يُمْدِدْكُمْ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رَبُّكُم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بِخَمْسَةِ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آلافٍ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مِّنَ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الْمَلآئِكَةِ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مُسَوِّمِينَ</w:t>
      </w:r>
    </w:p>
    <w:p w14:paraId="659D71CD" w14:textId="43DA052B" w:rsidR="00714453" w:rsidRPr="00480AB8" w:rsidRDefault="00714453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t>“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অর্থঃ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অবশ্য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সবর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বিরত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তখনই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চড়াও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হয়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পালনকর্তা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ঘোড়ার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পাঁচ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হাজার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ফেরেশতা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সাহায্যে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পাঠাতে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পারেন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(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ইমরান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৩</w:t>
      </w:r>
      <w:r w:rsidRPr="00480AB8">
        <w:rPr>
          <w:rFonts w:ascii="BornomalaBN" w:hAnsi="BornomalaBN" w:cs="BornomalaBN"/>
          <w:sz w:val="26"/>
          <w:szCs w:val="26"/>
        </w:rPr>
        <w:t>: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১২৫</w:t>
      </w:r>
      <w:r w:rsidRPr="00480AB8">
        <w:rPr>
          <w:rFonts w:ascii="BornomalaBN" w:hAnsi="BornomalaBN" w:cs="BornomalaBN"/>
          <w:sz w:val="26"/>
          <w:szCs w:val="26"/>
        </w:rPr>
        <w:t>)</w:t>
      </w:r>
    </w:p>
    <w:p w14:paraId="77D2C925" w14:textId="4DCB5A3E" w:rsidR="009E353B" w:rsidRPr="00480AB8" w:rsidRDefault="006A1EC1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val="en-US" w:bidi="bn-IN"/>
        </w:rPr>
        <w:t>আল্লাহ</w:t>
      </w:r>
      <w:r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val="en-US" w:bidi="bn-IN"/>
        </w:rPr>
        <w:t>সুবহানাহু</w:t>
      </w:r>
      <w:r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val="en-US" w:bidi="bn-IN"/>
        </w:rPr>
        <w:t>ওয়া</w:t>
      </w:r>
      <w:r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val="en-US" w:bidi="bn-IN"/>
        </w:rPr>
        <w:t>তায়ালা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>
        <w:rPr>
          <w:rFonts w:ascii="BornomalaBN" w:hAnsi="BornomalaBN" w:cs="BornomalaBN"/>
          <w:sz w:val="26"/>
          <w:szCs w:val="26"/>
          <w:cs/>
          <w:lang w:val="en-US" w:bidi="bn-IN"/>
        </w:rPr>
        <w:t>ও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9E353B" w:rsidRPr="00480AB8">
        <w:rPr>
          <w:rFonts w:ascii="BornomalaBN" w:hAnsi="BornomalaBN" w:cs="BornomalaBN"/>
          <w:sz w:val="26"/>
          <w:szCs w:val="26"/>
        </w:rPr>
        <w:t>:</w:t>
      </w:r>
    </w:p>
    <w:p w14:paraId="662506F4" w14:textId="77777777" w:rsidR="00714453" w:rsidRPr="006A1EC1" w:rsidRDefault="00714453" w:rsidP="004A32D4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لَن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يَضُرُّوكُمْ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إِلَّا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أَذًى</w:t>
      </w:r>
    </w:p>
    <w:p w14:paraId="59BF6ED4" w14:textId="2C98C40B" w:rsidR="009E353B" w:rsidRPr="00480AB8" w:rsidRDefault="004A32D4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t>“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অর্থঃ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সামান্য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কখনই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(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আলে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ইমরা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৩</w:t>
      </w:r>
      <w:r w:rsidRPr="00480AB8">
        <w:rPr>
          <w:rFonts w:ascii="BornomalaBN" w:hAnsi="BornomalaBN" w:cs="BornomalaBN"/>
          <w:sz w:val="26"/>
          <w:szCs w:val="26"/>
        </w:rPr>
        <w:t>: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১১১</w:t>
      </w:r>
      <w:r w:rsidR="009E353B" w:rsidRPr="00480AB8">
        <w:rPr>
          <w:rFonts w:ascii="BornomalaBN" w:hAnsi="BornomalaBN" w:cs="BornomalaBN"/>
          <w:sz w:val="26"/>
          <w:szCs w:val="26"/>
        </w:rPr>
        <w:t>)</w:t>
      </w:r>
    </w:p>
    <w:p w14:paraId="200B978E" w14:textId="2428BF2C" w:rsidR="009E353B" w:rsidRPr="00480AB8" w:rsidRDefault="009E353B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অন্যত্র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ছেন</w:t>
      </w:r>
      <w:r w:rsidRPr="00480AB8">
        <w:rPr>
          <w:rFonts w:ascii="BornomalaBN" w:hAnsi="BornomalaBN" w:cs="BornomalaBN"/>
          <w:sz w:val="26"/>
          <w:szCs w:val="26"/>
        </w:rPr>
        <w:t>:</w:t>
      </w:r>
    </w:p>
    <w:p w14:paraId="277D7189" w14:textId="77777777" w:rsidR="004A32D4" w:rsidRPr="006A1EC1" w:rsidRDefault="004A32D4" w:rsidP="004A32D4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تَمْسَسْكُمْ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حَسَنَةٌ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تَسُؤْهُمْ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تُصِبْكُمْ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سَيِّئَةٌ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يَفْرَحُوا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بِهَا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ۖ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تَصْبِرُوا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وَتَتَّقُوا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لَا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يَضُرُّكُمْ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كَيْدُهُمْ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شَيْئًا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ۗ</w:t>
      </w:r>
    </w:p>
    <w:p w14:paraId="641DFFE3" w14:textId="47AEEE39" w:rsidR="009E353B" w:rsidRPr="00480AB8" w:rsidRDefault="004A32D4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t>“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অর্থঃ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মঙ্গল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80AB8">
        <w:rPr>
          <w:rFonts w:ascii="BornomalaBN" w:hAnsi="BornomalaBN" w:cs="BornomalaBN"/>
          <w:sz w:val="26"/>
          <w:szCs w:val="26"/>
        </w:rPr>
        <w:t xml:space="preserve">;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লাগে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অমঙ্গল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6A1EC1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আনন্দিত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845E7D">
        <w:rPr>
          <w:rFonts w:ascii="BornomalaBN" w:hAnsi="BornomalaBN" w:cs="BornomalaBN"/>
          <w:sz w:val="26"/>
          <w:szCs w:val="26"/>
          <w:cs/>
          <w:lang w:bidi="bn-IN"/>
        </w:rPr>
        <w:t>ধৈর্য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ধারণ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তাকওয়া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অবলম্বন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প্রতারণায়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তোমাদের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কোনই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(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সুরা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ইমরান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৩</w:t>
      </w:r>
      <w:r w:rsidRPr="00480AB8">
        <w:rPr>
          <w:rFonts w:ascii="BornomalaBN" w:hAnsi="BornomalaBN" w:cs="BornomalaBN"/>
          <w:sz w:val="26"/>
          <w:szCs w:val="26"/>
        </w:rPr>
        <w:t>: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১২০</w:t>
      </w:r>
      <w:r w:rsidRPr="00480AB8">
        <w:rPr>
          <w:rFonts w:ascii="BornomalaBN" w:hAnsi="BornomalaBN" w:cs="BornomalaBN"/>
          <w:sz w:val="26"/>
          <w:szCs w:val="26"/>
        </w:rPr>
        <w:t>)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6DEE8340" w14:textId="77777777" w:rsidR="009E353B" w:rsidRPr="00480AB8" w:rsidRDefault="009E353B" w:rsidP="0071445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চক্রান্ত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গিয়ে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480AB8">
        <w:rPr>
          <w:rFonts w:ascii="BornomalaBN" w:hAnsi="BornomalaBN" w:cs="BornomalaBN"/>
          <w:sz w:val="26"/>
          <w:szCs w:val="26"/>
        </w:rPr>
        <w:t>:</w:t>
      </w:r>
    </w:p>
    <w:p w14:paraId="2B9B6E62" w14:textId="77777777" w:rsidR="004A32D4" w:rsidRPr="006A1EC1" w:rsidRDefault="004A32D4" w:rsidP="006A1EC1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lang w:val="en-US"/>
        </w:rPr>
      </w:pP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وَقَدْ مَكَرُواْ مَكْرَهُمْ وَعِندَ اللّهِ مَكْرُهُمْ وَإِن كَانَ مَكْرُهُمْ لِتَزُولَ مِنْهُ الْجِبَالُ</w:t>
      </w:r>
    </w:p>
    <w:p w14:paraId="6DE76A45" w14:textId="758618D7" w:rsidR="009E353B" w:rsidRPr="00480AB8" w:rsidRDefault="004A32D4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lang w:val="en-US"/>
        </w:rPr>
        <w:t>“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অর্থঃ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তারা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নিজেদের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মধ্যে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ভীষণ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চক্রান্ত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করে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নিয়েছে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এবং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আল্লাহর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সামনে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রক্ষিত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আছে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কু</w:t>
      </w:r>
      <w:r w:rsidRPr="00480AB8">
        <w:rPr>
          <w:rFonts w:ascii="BornomalaBN" w:hAnsi="BornomalaBN" w:cs="BornomalaBN"/>
          <w:sz w:val="26"/>
          <w:szCs w:val="26"/>
          <w:lang w:val="en-US"/>
        </w:rPr>
        <w:t>-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চক্রান্ত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hi-IN"/>
        </w:rPr>
        <w:t>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কুটকৌশল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পাহাড়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টলিয়ে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দেয়ার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মত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হবে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val="en-US" w:bidi="bn-IN"/>
        </w:rPr>
        <w:t>না</w:t>
      </w:r>
      <w:r w:rsidRPr="00480AB8">
        <w:rPr>
          <w:rFonts w:ascii="BornomalaBN" w:hAnsi="BornomalaBN" w:cs="BornomalaBN"/>
          <w:sz w:val="26"/>
          <w:szCs w:val="26"/>
          <w:lang w:val="en-US"/>
        </w:rPr>
        <w:t>”</w:t>
      </w:r>
      <w:r w:rsidRPr="00480AB8">
        <w:rPr>
          <w:rFonts w:ascii="BornomalaBN" w:hAnsi="BornomalaBN" w:cs="BornomalaBN"/>
          <w:sz w:val="26"/>
          <w:szCs w:val="26"/>
          <w:cs/>
          <w:lang w:val="en-US" w:bidi="hi-IN"/>
        </w:rPr>
        <w:t>।</w:t>
      </w:r>
      <w:r w:rsidRPr="00480AB8">
        <w:rPr>
          <w:rFonts w:ascii="BornomalaBN" w:hAnsi="BornomalaBN" w:cs="BornomalaBN"/>
          <w:sz w:val="26"/>
          <w:szCs w:val="26"/>
          <w:lang w:val="en-US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</w:rPr>
        <w:t>(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ইবরাহী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১৭</w:t>
      </w:r>
      <w:r w:rsidRPr="00480AB8">
        <w:rPr>
          <w:rFonts w:ascii="BornomalaBN" w:hAnsi="BornomalaBN" w:cs="BornomalaBN"/>
          <w:sz w:val="26"/>
          <w:szCs w:val="26"/>
        </w:rPr>
        <w:t>: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৪৬</w:t>
      </w:r>
      <w:r w:rsidR="009E353B" w:rsidRPr="00480AB8">
        <w:rPr>
          <w:rFonts w:ascii="BornomalaBN" w:hAnsi="BornomalaBN" w:cs="BornomalaBN"/>
          <w:sz w:val="26"/>
          <w:szCs w:val="26"/>
        </w:rPr>
        <w:t>)</w:t>
      </w:r>
    </w:p>
    <w:p w14:paraId="3CD6D881" w14:textId="7279B90F" w:rsidR="00267E56" w:rsidRPr="00480AB8" w:rsidRDefault="009E353B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চক্রান্ত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কুটকৌশল</w:t>
      </w:r>
      <w:r w:rsidRPr="00480AB8">
        <w:rPr>
          <w:rFonts w:ascii="BornomalaBN" w:hAnsi="BornomalaBN" w:cs="BornomalaBN"/>
          <w:sz w:val="26"/>
          <w:szCs w:val="26"/>
        </w:rPr>
        <w:t xml:space="preserve"> (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শত্রুপক্ষ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267E56" w:rsidRPr="00480AB8">
        <w:rPr>
          <w:rFonts w:ascii="BornomalaBN" w:hAnsi="BornomalaBN" w:cs="BornomalaBN"/>
          <w:sz w:val="26"/>
          <w:szCs w:val="26"/>
        </w:rPr>
        <w:t>)</w:t>
      </w:r>
      <w:r w:rsidR="006A1EC1">
        <w:rPr>
          <w:rFonts w:ascii="BornomalaBN" w:hAnsi="BornomalaBN" w:cs="BornomalaBN"/>
          <w:sz w:val="26"/>
          <w:szCs w:val="26"/>
        </w:rPr>
        <w:t xml:space="preserve"> </w:t>
      </w:r>
      <w:r w:rsidR="006A1EC1">
        <w:rPr>
          <w:rFonts w:ascii="BornomalaBN" w:hAnsi="BornomalaBN" w:cs="BornomalaBN"/>
          <w:sz w:val="26"/>
          <w:szCs w:val="26"/>
          <w:cs/>
          <w:lang w:val="en-US" w:bidi="bn-IN"/>
        </w:rPr>
        <w:t>পা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হাড়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ট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লিয়ে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দেওয়ার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মতও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তথাপি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</w:p>
    <w:p w14:paraId="45EB4F00" w14:textId="12229DCA" w:rsidR="00267E56" w:rsidRPr="006A1EC1" w:rsidRDefault="00267E56" w:rsidP="006A1EC1">
      <w:pPr>
        <w:bidi/>
        <w:spacing w:after="120" w:line="276" w:lineRule="auto"/>
        <w:rPr>
          <w:rFonts w:ascii="Sakkal Majalla" w:hAnsi="Sakkal Majalla" w:cs="Sakkal Majalla"/>
          <w:b/>
          <w:bCs/>
          <w:sz w:val="26"/>
          <w:szCs w:val="26"/>
        </w:rPr>
      </w:pP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تُصِبْكُمْ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سَيِّئَةٌ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يَفْرَحُوا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بِهَا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ۖ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وَإِن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تَصْبِرُوا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وَتَتَّقُوا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لَا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يَضُرُّكُمْ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كَيْدُهُمْ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شَيْئًا</w:t>
      </w:r>
      <w:r w:rsidRPr="006A1EC1">
        <w:rPr>
          <w:rFonts w:ascii="Sakkal Majalla" w:hAnsi="Sakkal Majalla" w:cs="Sakkal Majalla"/>
          <w:b/>
          <w:bCs/>
          <w:sz w:val="26"/>
          <w:szCs w:val="26"/>
        </w:rPr>
        <w:t> </w:t>
      </w:r>
      <w:r w:rsidRPr="006A1EC1">
        <w:rPr>
          <w:rFonts w:ascii="Sakkal Majalla" w:hAnsi="Sakkal Majalla" w:cs="Sakkal Majalla"/>
          <w:b/>
          <w:bCs/>
          <w:sz w:val="26"/>
          <w:szCs w:val="26"/>
          <w:rtl/>
        </w:rPr>
        <w:t>ۗ</w:t>
      </w:r>
    </w:p>
    <w:p w14:paraId="61E4D778" w14:textId="7FA896E1" w:rsidR="009E353B" w:rsidRPr="00480AB8" w:rsidRDefault="004A32D4" w:rsidP="006A1EC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</w:rPr>
        <w:t>“</w:t>
      </w:r>
      <w:r w:rsidR="00505C7D">
        <w:rPr>
          <w:rFonts w:ascii="BornomalaBN" w:hAnsi="BornomalaBN" w:cs="BornomalaBN"/>
          <w:sz w:val="26"/>
          <w:szCs w:val="26"/>
          <w:cs/>
          <w:lang w:bidi="bn-IN"/>
        </w:rPr>
        <w:t>অর্থঃ</w:t>
      </w:r>
      <w:r w:rsidR="00505C7D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ধৈর্যধারণ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তাকওয়া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অবলম্বন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,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চক্রান্ত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ক্ষতিসাধন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9E353B" w:rsidRPr="00480AB8">
        <w:rPr>
          <w:rFonts w:ascii="BornomalaBN" w:hAnsi="BornomalaBN" w:cs="BornomalaBN"/>
          <w:sz w:val="26"/>
          <w:szCs w:val="26"/>
          <w:cs/>
          <w:lang w:bidi="bn-IN"/>
        </w:rPr>
        <w:t>পারবেনা</w:t>
      </w:r>
      <w:r w:rsidRPr="00480AB8">
        <w:rPr>
          <w:rFonts w:ascii="BornomalaBN" w:hAnsi="BornomalaBN" w:cs="BornomalaBN"/>
          <w:sz w:val="26"/>
          <w:szCs w:val="26"/>
        </w:rPr>
        <w:t>”</w:t>
      </w:r>
      <w:r w:rsidR="009E353B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353B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</w:rPr>
        <w:t>(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সুরা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আলে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ইমরান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৩</w:t>
      </w:r>
      <w:r w:rsidR="00267E56" w:rsidRPr="00480AB8">
        <w:rPr>
          <w:rFonts w:ascii="BornomalaBN" w:hAnsi="BornomalaBN" w:cs="BornomalaBN"/>
          <w:sz w:val="26"/>
          <w:szCs w:val="26"/>
        </w:rPr>
        <w:t>: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১২০</w:t>
      </w:r>
      <w:r w:rsidR="00267E56" w:rsidRPr="00480AB8">
        <w:rPr>
          <w:rFonts w:ascii="BornomalaBN" w:hAnsi="BornomalaBN" w:cs="BornomalaBN"/>
          <w:sz w:val="26"/>
          <w:szCs w:val="26"/>
        </w:rPr>
        <w:t>)</w:t>
      </w:r>
    </w:p>
    <w:p w14:paraId="232B00EB" w14:textId="746D26D5" w:rsidR="009E353B" w:rsidRPr="00480AB8" w:rsidRDefault="009E353B" w:rsidP="00DA3E6F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ধৈর্য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অবিচলতার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শক্তি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লুকায়িত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A3150F" w:rsidRPr="00480AB8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পক্ষের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শক্তির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মুকাবিলার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A3150F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267E56" w:rsidRPr="00480AB8">
        <w:rPr>
          <w:rFonts w:ascii="BornomalaBN" w:hAnsi="BornomalaBN" w:cs="BornomalaBN"/>
          <w:sz w:val="26"/>
          <w:szCs w:val="26"/>
        </w:rPr>
        <w:t xml:space="preserve"> </w:t>
      </w:r>
      <w:r w:rsidR="00267E56"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সমকক্ষতা</w:t>
      </w:r>
      <w:r w:rsidR="00A3150F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="00A3150F" w:rsidRPr="00480AB8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DA3E6F">
        <w:rPr>
          <w:rFonts w:ascii="BornomalaBN" w:hAnsi="BornomalaBN" w:cs="BornomalaBN"/>
          <w:sz w:val="26"/>
          <w:szCs w:val="26"/>
          <w:cs/>
          <w:lang w:val="en-US" w:bidi="bn-IN"/>
        </w:rPr>
        <w:t>দুর্বল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মুমিনের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480AB8">
        <w:rPr>
          <w:rFonts w:ascii="BornomalaBN" w:hAnsi="BornomalaBN" w:cs="BornomalaBN"/>
          <w:sz w:val="26"/>
          <w:szCs w:val="26"/>
        </w:rPr>
        <w:t xml:space="preserve"> (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ঈমানের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বাস্তবতা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A3150F" w:rsidRPr="00480AB8">
        <w:rPr>
          <w:rFonts w:ascii="BornomalaBN" w:hAnsi="BornomalaBN" w:cs="BornomalaBN"/>
          <w:sz w:val="26"/>
          <w:szCs w:val="26"/>
          <w:cs/>
          <w:lang w:bidi="bn-IN"/>
        </w:rPr>
        <w:t>উপলব্ধি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পারেনি</w:t>
      </w:r>
      <w:r w:rsidRPr="00480AB8">
        <w:rPr>
          <w:rFonts w:ascii="BornomalaBN" w:hAnsi="BornomalaBN" w:cs="BornomalaBN"/>
          <w:sz w:val="26"/>
          <w:szCs w:val="26"/>
        </w:rPr>
        <w:t xml:space="preserve">)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সঠিক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বিশ্বাস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আঁকড়ে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বিপদাপদে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ধৈর্যধারণ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রাস্তায়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অবিচল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ধৈর্যধারণ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কেবল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কাঙ্ক্ষিত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লক্ষ্যে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পৌঁছানো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="00065582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এটাও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>,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শরীয়তবিরোধী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ভুল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ছিলো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ছিলো</w:t>
      </w:r>
      <w:r w:rsidR="00065582" w:rsidRPr="00480AB8">
        <w:rPr>
          <w:rFonts w:ascii="BornomalaBN" w:hAnsi="BornomalaBN" w:cs="BornomalaBN"/>
          <w:sz w:val="26"/>
          <w:szCs w:val="26"/>
        </w:rPr>
        <w:t>,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কখনই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গন্তব্যে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পৌঁছাতে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</w:p>
    <w:p w14:paraId="43CF078B" w14:textId="5768D73C" w:rsidR="009E353B" w:rsidRPr="00480AB8" w:rsidRDefault="009E353B" w:rsidP="00DA3E6F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স্বভাবত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মূলনীতিগুলোর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DA3E6F">
        <w:rPr>
          <w:rFonts w:ascii="BornomalaBN" w:hAnsi="BornomalaBN" w:cs="BornomalaBN"/>
          <w:sz w:val="26"/>
          <w:szCs w:val="26"/>
          <w:cs/>
          <w:lang w:val="en-US" w:bidi="bn-IN"/>
        </w:rPr>
        <w:t>ব্যাপারে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খেয়াল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চলতে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DA3E6F">
        <w:rPr>
          <w:rFonts w:ascii="BornomalaBN" w:hAnsi="BornomalaBN" w:cs="BornomalaBN"/>
          <w:sz w:val="26"/>
          <w:szCs w:val="26"/>
          <w:lang w:val="en-US" w:bidi="bn-IN"/>
        </w:rPr>
        <w:t xml:space="preserve"> -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বাস</w:t>
      </w:r>
      <w:r w:rsidR="004E3583" w:rsidRPr="00480AB8">
        <w:rPr>
          <w:rFonts w:ascii="BornomalaBN" w:hAnsi="BornomalaBN" w:cs="BornomalaBN"/>
          <w:sz w:val="26"/>
          <w:szCs w:val="26"/>
        </w:rPr>
        <w:t xml:space="preserve"> </w:t>
      </w:r>
      <w:r w:rsidR="004E3583" w:rsidRPr="00480AB8">
        <w:rPr>
          <w:rFonts w:ascii="BornomalaBN" w:hAnsi="BornomalaBN" w:cs="BornomalaBN"/>
          <w:sz w:val="26"/>
          <w:szCs w:val="26"/>
          <w:cs/>
          <w:lang w:bidi="bn-IN"/>
        </w:rPr>
        <w:t>করছি</w:t>
      </w:r>
      <w:r w:rsidR="004E3583"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3D8C88F" w14:textId="7056C823" w:rsidR="00DA3E6F" w:rsidRPr="009A740D" w:rsidRDefault="009E353B" w:rsidP="009A740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val="en-US" w:bidi="hi-IN"/>
        </w:rPr>
      </w:pP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বিরুদ্ধবাদী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7A1FB7" w:rsidRPr="00480AB8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পন্থীদের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থাকি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উম্মাহর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সৌভাগ্যবান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ব্যক্তিরাই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কেবল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বাস্তবায়ন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,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মহান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ব্যক্তিদের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ভূষণ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নফস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105CE1">
        <w:rPr>
          <w:rFonts w:ascii="BornomalaBN" w:hAnsi="BornomalaBN" w:cs="BornomalaBN"/>
          <w:sz w:val="26"/>
          <w:szCs w:val="26"/>
          <w:cs/>
          <w:lang w:bidi="bn-IN"/>
        </w:rPr>
        <w:t>প্রবৃত্তি</w:t>
      </w:r>
      <w:r w:rsidR="00105CE1">
        <w:rPr>
          <w:rFonts w:ascii="BornomalaBN" w:hAnsi="BornomalaBN" w:cs="BornomalaBN"/>
          <w:sz w:val="26"/>
          <w:szCs w:val="26"/>
          <w:lang w:val="en-US" w:bidi="bn-IN"/>
        </w:rPr>
        <w:t>পূজারী</w:t>
      </w:r>
      <w:r w:rsidR="00DA3E6F">
        <w:rPr>
          <w:rFonts w:ascii="BornomalaBN" w:hAnsi="BornomalaBN" w:cs="BornomalaBN"/>
          <w:sz w:val="26"/>
          <w:szCs w:val="26"/>
          <w:lang w:val="en-US" w:bidi="bn-IN"/>
        </w:rPr>
        <w:t xml:space="preserve"> -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কেননা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উপরই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পারেনা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অন্যদের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বেলায়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কীভাবে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পার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বে</w:t>
      </w:r>
      <w:r w:rsidRPr="00480AB8">
        <w:rPr>
          <w:rFonts w:ascii="BornomalaBN" w:hAnsi="BornomalaBN" w:cs="BornomalaBN"/>
          <w:sz w:val="26"/>
          <w:szCs w:val="26"/>
        </w:rPr>
        <w:t xml:space="preserve">?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065582" w:rsidRPr="00480AB8">
        <w:rPr>
          <w:rFonts w:ascii="BornomalaBN" w:hAnsi="BornomalaBN" w:cs="BornomalaBN"/>
          <w:sz w:val="26"/>
          <w:szCs w:val="26"/>
        </w:rPr>
        <w:t xml:space="preserve"> </w:t>
      </w:r>
      <w:r w:rsidR="00065582" w:rsidRPr="00480AB8">
        <w:rPr>
          <w:rFonts w:ascii="BornomalaBN" w:hAnsi="BornomalaBN" w:cs="BornomalaBN"/>
          <w:sz w:val="26"/>
          <w:szCs w:val="26"/>
          <w:cs/>
          <w:lang w:bidi="bn-IN"/>
        </w:rPr>
        <w:t>আদতে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ইনসাফের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তোয়াক্কাই</w:t>
      </w:r>
      <w:r w:rsidRPr="00480AB8">
        <w:rPr>
          <w:rFonts w:ascii="BornomalaBN" w:hAnsi="BornomalaBN" w:cs="BornomalaBN"/>
          <w:sz w:val="26"/>
          <w:szCs w:val="26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105CE1">
        <w:rPr>
          <w:rFonts w:ascii="BornomalaBN" w:hAnsi="BornomalaBN" w:cs="BornomalaBN"/>
          <w:sz w:val="26"/>
          <w:szCs w:val="26"/>
          <w:lang w:val="en-US" w:bidi="bn-IN"/>
        </w:rPr>
        <w:t xml:space="preserve"> </w:t>
      </w:r>
      <w:r w:rsidRPr="00480AB8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480AB8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B8B8052" w14:textId="1D0CE827" w:rsidR="00855F76" w:rsidRPr="009A740D" w:rsidRDefault="00DA3E6F" w:rsidP="009A740D">
      <w:pPr>
        <w:spacing w:after="120" w:line="276" w:lineRule="auto"/>
        <w:jc w:val="center"/>
        <w:rPr>
          <w:rFonts w:ascii="BornomalaBN" w:hAnsi="BornomalaBN" w:cs="BornomalaBN"/>
          <w:b/>
          <w:bCs/>
          <w:color w:val="FF0000"/>
          <w:sz w:val="26"/>
          <w:szCs w:val="26"/>
          <w:lang w:val="en-US"/>
        </w:rPr>
      </w:pPr>
      <w:r w:rsidRPr="00DA3E6F">
        <w:rPr>
          <w:rFonts w:ascii="BornomalaBN" w:hAnsi="BornomalaBN" w:cs="BornomalaBN"/>
          <w:b/>
          <w:bCs/>
          <w:color w:val="FF0000"/>
          <w:sz w:val="26"/>
          <w:szCs w:val="26"/>
          <w:lang w:val="en-US" w:bidi="hi-IN"/>
        </w:rPr>
        <w:t>**********</w:t>
      </w:r>
      <w:bookmarkStart w:id="0" w:name="_GoBack"/>
      <w:bookmarkEnd w:id="0"/>
    </w:p>
    <w:sectPr w:rsidR="00855F76" w:rsidRPr="009A740D" w:rsidSect="00846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 w:code="9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9D9F" w14:textId="77777777" w:rsidR="001224F4" w:rsidRDefault="001224F4" w:rsidP="00846CCD">
      <w:pPr>
        <w:spacing w:after="0" w:line="240" w:lineRule="auto"/>
      </w:pPr>
      <w:r>
        <w:separator/>
      </w:r>
    </w:p>
  </w:endnote>
  <w:endnote w:type="continuationSeparator" w:id="0">
    <w:p w14:paraId="2D61C236" w14:textId="77777777" w:rsidR="001224F4" w:rsidRDefault="001224F4" w:rsidP="0084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i Azad Pori Uni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58A1" w14:textId="77777777" w:rsidR="005970EE" w:rsidRDefault="00597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790074"/>
      <w:docPartObj>
        <w:docPartGallery w:val="Page Numbers (Bottom of Page)"/>
        <w:docPartUnique/>
      </w:docPartObj>
    </w:sdtPr>
    <w:sdtEndPr>
      <w:rPr>
        <w:rFonts w:ascii="BornomalaBN" w:hAnsi="BornomalaBN" w:cs="BornomalaBN"/>
        <w:b/>
        <w:bCs/>
      </w:rPr>
    </w:sdtEndPr>
    <w:sdtContent>
      <w:p w14:paraId="279F0603" w14:textId="625DD33F" w:rsidR="00846CCD" w:rsidRPr="00846CCD" w:rsidRDefault="00846CCD">
        <w:pPr>
          <w:pStyle w:val="Footer"/>
          <w:jc w:val="center"/>
          <w:rPr>
            <w:rFonts w:ascii="BornomalaBN" w:hAnsi="BornomalaBN" w:cs="BornomalaBN"/>
            <w:b/>
            <w:bCs/>
          </w:rPr>
        </w:pPr>
        <w:r w:rsidRPr="00846CCD">
          <w:rPr>
            <w:rFonts w:ascii="BornomalaBN" w:hAnsi="BornomalaBN" w:cs="BornomalaBN"/>
            <w:b/>
            <w:bCs/>
          </w:rPr>
          <w:t>[</w:t>
        </w:r>
        <w:r w:rsidRPr="00846CCD">
          <w:rPr>
            <w:rFonts w:ascii="BornomalaBN" w:hAnsi="BornomalaBN" w:cs="BornomalaBN"/>
            <w:b/>
            <w:bCs/>
          </w:rPr>
          <w:fldChar w:fldCharType="begin"/>
        </w:r>
        <w:r w:rsidRPr="00846CCD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846CCD">
          <w:rPr>
            <w:rFonts w:ascii="BornomalaBN" w:hAnsi="BornomalaBN" w:cs="BornomalaBN"/>
            <w:b/>
            <w:bCs/>
          </w:rPr>
          <w:fldChar w:fldCharType="separate"/>
        </w:r>
        <w:r w:rsidR="00A83211">
          <w:rPr>
            <w:rFonts w:ascii="BornomalaBN" w:hAnsi="BornomalaBN" w:cs="BornomalaBN"/>
            <w:b/>
            <w:bCs/>
            <w:noProof/>
          </w:rPr>
          <w:t>4</w:t>
        </w:r>
        <w:r w:rsidRPr="00846CCD">
          <w:rPr>
            <w:rFonts w:ascii="BornomalaBN" w:hAnsi="BornomalaBN" w:cs="BornomalaBN"/>
            <w:b/>
            <w:bCs/>
            <w:noProof/>
          </w:rPr>
          <w:fldChar w:fldCharType="end"/>
        </w:r>
        <w:r w:rsidRPr="00846CCD">
          <w:rPr>
            <w:rFonts w:ascii="BornomalaBN" w:hAnsi="BornomalaBN" w:cs="BornomalaBN"/>
            <w:b/>
            <w:bCs/>
          </w:rPr>
          <w:t>]</w:t>
        </w:r>
      </w:p>
    </w:sdtContent>
  </w:sdt>
  <w:p w14:paraId="3606F5A0" w14:textId="77777777" w:rsidR="00846CCD" w:rsidRDefault="00846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5C9" w14:textId="77777777" w:rsidR="005970EE" w:rsidRDefault="00597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85741" w14:textId="77777777" w:rsidR="001224F4" w:rsidRDefault="001224F4" w:rsidP="00846CCD">
      <w:pPr>
        <w:spacing w:after="0" w:line="240" w:lineRule="auto"/>
      </w:pPr>
      <w:r>
        <w:separator/>
      </w:r>
    </w:p>
  </w:footnote>
  <w:footnote w:type="continuationSeparator" w:id="0">
    <w:p w14:paraId="4A813153" w14:textId="77777777" w:rsidR="001224F4" w:rsidRDefault="001224F4" w:rsidP="0084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3216" w14:textId="77777777" w:rsidR="005970EE" w:rsidRDefault="00597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D1BC" w14:textId="77777777" w:rsidR="005970EE" w:rsidRDefault="00597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0787" w14:textId="77777777" w:rsidR="005970EE" w:rsidRDefault="0059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9"/>
    <w:rsid w:val="00002E18"/>
    <w:rsid w:val="00011726"/>
    <w:rsid w:val="000178DD"/>
    <w:rsid w:val="0004565E"/>
    <w:rsid w:val="00047A40"/>
    <w:rsid w:val="00064385"/>
    <w:rsid w:val="00065582"/>
    <w:rsid w:val="000671AD"/>
    <w:rsid w:val="0007731F"/>
    <w:rsid w:val="00083CCA"/>
    <w:rsid w:val="000C3503"/>
    <w:rsid w:val="000C43D0"/>
    <w:rsid w:val="000D443D"/>
    <w:rsid w:val="000D7280"/>
    <w:rsid w:val="000E4013"/>
    <w:rsid w:val="000E452A"/>
    <w:rsid w:val="000F2BB7"/>
    <w:rsid w:val="0010108E"/>
    <w:rsid w:val="00103EE0"/>
    <w:rsid w:val="00105CE1"/>
    <w:rsid w:val="00111C1E"/>
    <w:rsid w:val="0011442D"/>
    <w:rsid w:val="00120A7A"/>
    <w:rsid w:val="001224F4"/>
    <w:rsid w:val="00164856"/>
    <w:rsid w:val="001650D3"/>
    <w:rsid w:val="001654FD"/>
    <w:rsid w:val="00173FA5"/>
    <w:rsid w:val="00182887"/>
    <w:rsid w:val="001A05EB"/>
    <w:rsid w:val="001A4493"/>
    <w:rsid w:val="001C59ED"/>
    <w:rsid w:val="001C6768"/>
    <w:rsid w:val="001D16C3"/>
    <w:rsid w:val="001D48E0"/>
    <w:rsid w:val="001E0DE4"/>
    <w:rsid w:val="001E6B0E"/>
    <w:rsid w:val="0020457D"/>
    <w:rsid w:val="00211E9B"/>
    <w:rsid w:val="00212ED8"/>
    <w:rsid w:val="0022418F"/>
    <w:rsid w:val="002241FC"/>
    <w:rsid w:val="00227F63"/>
    <w:rsid w:val="002340DE"/>
    <w:rsid w:val="0023783F"/>
    <w:rsid w:val="00252243"/>
    <w:rsid w:val="00260C66"/>
    <w:rsid w:val="00267E56"/>
    <w:rsid w:val="002732F1"/>
    <w:rsid w:val="00273796"/>
    <w:rsid w:val="00281F62"/>
    <w:rsid w:val="0029374C"/>
    <w:rsid w:val="002A4714"/>
    <w:rsid w:val="002B3B55"/>
    <w:rsid w:val="002B7A4F"/>
    <w:rsid w:val="002C0C5D"/>
    <w:rsid w:val="002D5FE4"/>
    <w:rsid w:val="002E05C6"/>
    <w:rsid w:val="002E455A"/>
    <w:rsid w:val="00300566"/>
    <w:rsid w:val="0031564E"/>
    <w:rsid w:val="00322221"/>
    <w:rsid w:val="00324076"/>
    <w:rsid w:val="0032441B"/>
    <w:rsid w:val="003343D6"/>
    <w:rsid w:val="00337C4B"/>
    <w:rsid w:val="0034122B"/>
    <w:rsid w:val="00343182"/>
    <w:rsid w:val="00351305"/>
    <w:rsid w:val="00362863"/>
    <w:rsid w:val="0036514E"/>
    <w:rsid w:val="003705B5"/>
    <w:rsid w:val="00383748"/>
    <w:rsid w:val="00392E21"/>
    <w:rsid w:val="003A3BE8"/>
    <w:rsid w:val="003A5426"/>
    <w:rsid w:val="003D243B"/>
    <w:rsid w:val="003E5717"/>
    <w:rsid w:val="004305E6"/>
    <w:rsid w:val="0045252F"/>
    <w:rsid w:val="00457295"/>
    <w:rsid w:val="00461097"/>
    <w:rsid w:val="004675F9"/>
    <w:rsid w:val="0047011A"/>
    <w:rsid w:val="004724FA"/>
    <w:rsid w:val="00480AB8"/>
    <w:rsid w:val="00481B49"/>
    <w:rsid w:val="00492971"/>
    <w:rsid w:val="004A32D4"/>
    <w:rsid w:val="004A555D"/>
    <w:rsid w:val="004B3EF0"/>
    <w:rsid w:val="004D1F65"/>
    <w:rsid w:val="004D2AD2"/>
    <w:rsid w:val="004D2E33"/>
    <w:rsid w:val="004E3583"/>
    <w:rsid w:val="004E6D11"/>
    <w:rsid w:val="004F0D00"/>
    <w:rsid w:val="004F51BF"/>
    <w:rsid w:val="00505C7D"/>
    <w:rsid w:val="00513D1B"/>
    <w:rsid w:val="00514689"/>
    <w:rsid w:val="0052059B"/>
    <w:rsid w:val="00526557"/>
    <w:rsid w:val="00540664"/>
    <w:rsid w:val="005430D6"/>
    <w:rsid w:val="00546687"/>
    <w:rsid w:val="00550A76"/>
    <w:rsid w:val="00554544"/>
    <w:rsid w:val="005645E0"/>
    <w:rsid w:val="00575A73"/>
    <w:rsid w:val="00577F56"/>
    <w:rsid w:val="005826CA"/>
    <w:rsid w:val="005863C5"/>
    <w:rsid w:val="005866B5"/>
    <w:rsid w:val="005943B9"/>
    <w:rsid w:val="005970EE"/>
    <w:rsid w:val="00597E74"/>
    <w:rsid w:val="005A01E2"/>
    <w:rsid w:val="005A1495"/>
    <w:rsid w:val="005A6424"/>
    <w:rsid w:val="005B1F8F"/>
    <w:rsid w:val="005B216E"/>
    <w:rsid w:val="005C1DFE"/>
    <w:rsid w:val="005C347C"/>
    <w:rsid w:val="005C387B"/>
    <w:rsid w:val="005C598B"/>
    <w:rsid w:val="005E0280"/>
    <w:rsid w:val="005E0CD3"/>
    <w:rsid w:val="005E3AE8"/>
    <w:rsid w:val="00623CC8"/>
    <w:rsid w:val="00632A57"/>
    <w:rsid w:val="00635253"/>
    <w:rsid w:val="00647088"/>
    <w:rsid w:val="00656E70"/>
    <w:rsid w:val="00657925"/>
    <w:rsid w:val="00667B93"/>
    <w:rsid w:val="006729FE"/>
    <w:rsid w:val="00676715"/>
    <w:rsid w:val="00683FF8"/>
    <w:rsid w:val="006910FB"/>
    <w:rsid w:val="006A1EC1"/>
    <w:rsid w:val="006B253F"/>
    <w:rsid w:val="006B4A1F"/>
    <w:rsid w:val="006B5E0B"/>
    <w:rsid w:val="006D0064"/>
    <w:rsid w:val="006D7859"/>
    <w:rsid w:val="006D7D98"/>
    <w:rsid w:val="006F6303"/>
    <w:rsid w:val="006F6423"/>
    <w:rsid w:val="007063EC"/>
    <w:rsid w:val="0071048C"/>
    <w:rsid w:val="00712F4C"/>
    <w:rsid w:val="00714453"/>
    <w:rsid w:val="00716CB4"/>
    <w:rsid w:val="00723093"/>
    <w:rsid w:val="00735FB0"/>
    <w:rsid w:val="00736A92"/>
    <w:rsid w:val="00740F82"/>
    <w:rsid w:val="007574B3"/>
    <w:rsid w:val="00772223"/>
    <w:rsid w:val="0077487E"/>
    <w:rsid w:val="00776277"/>
    <w:rsid w:val="00776500"/>
    <w:rsid w:val="0078779E"/>
    <w:rsid w:val="00790671"/>
    <w:rsid w:val="00795CA5"/>
    <w:rsid w:val="007A1FB7"/>
    <w:rsid w:val="007A6E3C"/>
    <w:rsid w:val="007B56BA"/>
    <w:rsid w:val="007E21B9"/>
    <w:rsid w:val="007E2D9C"/>
    <w:rsid w:val="007F51D8"/>
    <w:rsid w:val="0081082C"/>
    <w:rsid w:val="00845E7D"/>
    <w:rsid w:val="00846ADC"/>
    <w:rsid w:val="00846CCD"/>
    <w:rsid w:val="00855F76"/>
    <w:rsid w:val="00861A00"/>
    <w:rsid w:val="008711E2"/>
    <w:rsid w:val="00874AE6"/>
    <w:rsid w:val="00882334"/>
    <w:rsid w:val="008A7140"/>
    <w:rsid w:val="008B0669"/>
    <w:rsid w:val="008B2075"/>
    <w:rsid w:val="008C2D14"/>
    <w:rsid w:val="008C4523"/>
    <w:rsid w:val="008C6546"/>
    <w:rsid w:val="008D039D"/>
    <w:rsid w:val="008E134F"/>
    <w:rsid w:val="008E565A"/>
    <w:rsid w:val="008F0257"/>
    <w:rsid w:val="008F3561"/>
    <w:rsid w:val="0092058D"/>
    <w:rsid w:val="00924D63"/>
    <w:rsid w:val="0094759A"/>
    <w:rsid w:val="009532D4"/>
    <w:rsid w:val="00956C32"/>
    <w:rsid w:val="0095744A"/>
    <w:rsid w:val="009616D1"/>
    <w:rsid w:val="00980F45"/>
    <w:rsid w:val="009A0798"/>
    <w:rsid w:val="009A740D"/>
    <w:rsid w:val="009E353B"/>
    <w:rsid w:val="009E5739"/>
    <w:rsid w:val="009E6FF9"/>
    <w:rsid w:val="009F6FCE"/>
    <w:rsid w:val="009F7A50"/>
    <w:rsid w:val="00A05CB9"/>
    <w:rsid w:val="00A16465"/>
    <w:rsid w:val="00A2664A"/>
    <w:rsid w:val="00A26E8D"/>
    <w:rsid w:val="00A3150F"/>
    <w:rsid w:val="00A479BA"/>
    <w:rsid w:val="00A547F9"/>
    <w:rsid w:val="00A631FE"/>
    <w:rsid w:val="00A70ACA"/>
    <w:rsid w:val="00A71929"/>
    <w:rsid w:val="00A83211"/>
    <w:rsid w:val="00A928DE"/>
    <w:rsid w:val="00A974A6"/>
    <w:rsid w:val="00AB3922"/>
    <w:rsid w:val="00AD1290"/>
    <w:rsid w:val="00AF1966"/>
    <w:rsid w:val="00B23601"/>
    <w:rsid w:val="00B37FF7"/>
    <w:rsid w:val="00B43EC5"/>
    <w:rsid w:val="00B66A29"/>
    <w:rsid w:val="00B671AE"/>
    <w:rsid w:val="00B70AF4"/>
    <w:rsid w:val="00B720EC"/>
    <w:rsid w:val="00B744A3"/>
    <w:rsid w:val="00B817B0"/>
    <w:rsid w:val="00B81FCB"/>
    <w:rsid w:val="00B94F6D"/>
    <w:rsid w:val="00BD3715"/>
    <w:rsid w:val="00BD6119"/>
    <w:rsid w:val="00BD667F"/>
    <w:rsid w:val="00BE0A63"/>
    <w:rsid w:val="00BE5156"/>
    <w:rsid w:val="00BF57F9"/>
    <w:rsid w:val="00C07CE3"/>
    <w:rsid w:val="00C1668E"/>
    <w:rsid w:val="00C31AD2"/>
    <w:rsid w:val="00C35576"/>
    <w:rsid w:val="00C35697"/>
    <w:rsid w:val="00C442C6"/>
    <w:rsid w:val="00C5431F"/>
    <w:rsid w:val="00C6206D"/>
    <w:rsid w:val="00C64918"/>
    <w:rsid w:val="00C70459"/>
    <w:rsid w:val="00C7095C"/>
    <w:rsid w:val="00C750AF"/>
    <w:rsid w:val="00CB25FC"/>
    <w:rsid w:val="00CC2399"/>
    <w:rsid w:val="00CD0B6F"/>
    <w:rsid w:val="00CD6E21"/>
    <w:rsid w:val="00CD7DB8"/>
    <w:rsid w:val="00CF5C57"/>
    <w:rsid w:val="00D04A1E"/>
    <w:rsid w:val="00D1414A"/>
    <w:rsid w:val="00D41239"/>
    <w:rsid w:val="00D50F66"/>
    <w:rsid w:val="00D62B78"/>
    <w:rsid w:val="00D707B7"/>
    <w:rsid w:val="00D75A85"/>
    <w:rsid w:val="00D75E64"/>
    <w:rsid w:val="00D76E59"/>
    <w:rsid w:val="00D93C99"/>
    <w:rsid w:val="00D96A70"/>
    <w:rsid w:val="00DA1F11"/>
    <w:rsid w:val="00DA34BB"/>
    <w:rsid w:val="00DA35F8"/>
    <w:rsid w:val="00DA3E6F"/>
    <w:rsid w:val="00DA616B"/>
    <w:rsid w:val="00DB305B"/>
    <w:rsid w:val="00DC4BD2"/>
    <w:rsid w:val="00DE1292"/>
    <w:rsid w:val="00DE5D5B"/>
    <w:rsid w:val="00DF4CA6"/>
    <w:rsid w:val="00E10C2B"/>
    <w:rsid w:val="00E235E1"/>
    <w:rsid w:val="00E35E5C"/>
    <w:rsid w:val="00E37EE7"/>
    <w:rsid w:val="00E71D33"/>
    <w:rsid w:val="00E9096D"/>
    <w:rsid w:val="00E915B3"/>
    <w:rsid w:val="00E93A47"/>
    <w:rsid w:val="00EA3208"/>
    <w:rsid w:val="00EB5BBB"/>
    <w:rsid w:val="00EC1F56"/>
    <w:rsid w:val="00EC30F9"/>
    <w:rsid w:val="00ED4568"/>
    <w:rsid w:val="00ED4F47"/>
    <w:rsid w:val="00ED6DFB"/>
    <w:rsid w:val="00EF2B3B"/>
    <w:rsid w:val="00EF3B9F"/>
    <w:rsid w:val="00EF443F"/>
    <w:rsid w:val="00F02E54"/>
    <w:rsid w:val="00F10101"/>
    <w:rsid w:val="00F149EF"/>
    <w:rsid w:val="00F1666A"/>
    <w:rsid w:val="00F46B2F"/>
    <w:rsid w:val="00F52319"/>
    <w:rsid w:val="00F52A13"/>
    <w:rsid w:val="00F6447A"/>
    <w:rsid w:val="00F644E6"/>
    <w:rsid w:val="00F71D2B"/>
    <w:rsid w:val="00F83293"/>
    <w:rsid w:val="00F83B90"/>
    <w:rsid w:val="00F970F2"/>
    <w:rsid w:val="00FA23A2"/>
    <w:rsid w:val="00FB0DF5"/>
    <w:rsid w:val="00FC3E0B"/>
    <w:rsid w:val="00FC7899"/>
    <w:rsid w:val="00FE0B51"/>
    <w:rsid w:val="00FE0BA0"/>
    <w:rsid w:val="00FF01D2"/>
    <w:rsid w:val="00FF0C5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6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4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453"/>
    <w:rPr>
      <w:color w:val="605E5C"/>
      <w:shd w:val="clear" w:color="auto" w:fill="E1DFDD"/>
    </w:rPr>
  </w:style>
  <w:style w:type="paragraph" w:customStyle="1" w:styleId="hadith-des2">
    <w:name w:val="hadith-des2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rrated-by">
    <w:name w:val="narrated-by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ith-des">
    <w:name w:val="hadith-des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7A"/>
    <w:rPr>
      <w:rFonts w:ascii="Tahoma" w:eastAsiaTheme="minorEastAs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6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CD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6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CD"/>
    <w:rPr>
      <w:rFonts w:eastAsiaTheme="minorEastAsi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6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4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453"/>
    <w:rPr>
      <w:color w:val="605E5C"/>
      <w:shd w:val="clear" w:color="auto" w:fill="E1DFDD"/>
    </w:rPr>
  </w:style>
  <w:style w:type="paragraph" w:customStyle="1" w:styleId="hadith-des2">
    <w:name w:val="hadith-des2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rrated-by">
    <w:name w:val="narrated-by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ith-des">
    <w:name w:val="hadith-des"/>
    <w:basedOn w:val="Normal"/>
    <w:rsid w:val="005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7A"/>
    <w:rPr>
      <w:rFonts w:ascii="Tahoma" w:eastAsiaTheme="minorEastAs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6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CD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6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CD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2021-09-18T17:22:00Z</dcterms:created>
  <dcterms:modified xsi:type="dcterms:W3CDTF">2021-09-21T13:35:00Z</dcterms:modified>
</cp:coreProperties>
</file>